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745B5" w14:textId="77777777" w:rsidR="008F6CC9" w:rsidRDefault="00CA4A9B">
      <w:pPr>
        <w:pStyle w:val="Heading1"/>
        <w:jc w:val="center"/>
      </w:pPr>
      <w:r>
        <w:t>NWHA 2027 – March of Icons</w:t>
      </w:r>
    </w:p>
    <w:p w14:paraId="0629F22C" w14:textId="77777777" w:rsidR="008F6CC9" w:rsidRDefault="00CA4A9B">
      <w:pPr>
        <w:jc w:val="center"/>
      </w:pPr>
      <w:r>
        <w:t>Financial Literacy, Liberation &amp; Leadership: Women in Business</w:t>
      </w:r>
      <w:r>
        <w:br/>
      </w:r>
    </w:p>
    <w:p w14:paraId="123C250E" w14:textId="77777777" w:rsidR="008F6CC9" w:rsidRDefault="00CA4A9B">
      <w:pPr>
        <w:pStyle w:val="Heading2"/>
      </w:pPr>
      <w:r>
        <w:t>Nineteenth Century Trailblazers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935"/>
        <w:gridCol w:w="1728"/>
      </w:tblGrid>
      <w:tr w:rsidR="008F6CC9" w14:paraId="50F83456" w14:textId="77777777">
        <w:tc>
          <w:tcPr>
            <w:tcW w:w="1728" w:type="dxa"/>
          </w:tcPr>
          <w:p w14:paraId="28663DDD" w14:textId="77777777" w:rsidR="008F6CC9" w:rsidRDefault="00CA4A9B">
            <w:r>
              <w:t>D</w:t>
            </w:r>
            <w:r>
              <w:t>ate/Icon</w:t>
            </w:r>
          </w:p>
        </w:tc>
        <w:tc>
          <w:tcPr>
            <w:tcW w:w="1728" w:type="dxa"/>
          </w:tcPr>
          <w:p w14:paraId="75600E77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0117DA81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0B26304D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5317BE9B" w14:textId="77777777" w:rsidR="008F6CC9" w:rsidRDefault="00CA4A9B">
            <w:r>
              <w:t>Legacy</w:t>
            </w:r>
          </w:p>
        </w:tc>
      </w:tr>
      <w:tr w:rsidR="008F6CC9" w14:paraId="3411ED65" w14:textId="77777777">
        <w:tc>
          <w:tcPr>
            <w:tcW w:w="1728" w:type="dxa"/>
          </w:tcPr>
          <w:p w14:paraId="5CFC9850" w14:textId="77777777" w:rsidR="008F6CC9" w:rsidRDefault="00CA4A9B">
            <w:r>
              <w:t>Mar.1 Victoria Woodhull</w:t>
            </w:r>
          </w:p>
        </w:tc>
        <w:tc>
          <w:tcPr>
            <w:tcW w:w="1728" w:type="dxa"/>
          </w:tcPr>
          <w:p w14:paraId="616C236E" w14:textId="77777777" w:rsidR="008F6CC9" w:rsidRDefault="00CA4A9B">
            <w:r>
              <w:t>1838–1927</w:t>
            </w:r>
          </w:p>
        </w:tc>
        <w:tc>
          <w:tcPr>
            <w:tcW w:w="1728" w:type="dxa"/>
          </w:tcPr>
          <w:p w14:paraId="0C982228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43632149" w14:textId="77777777" w:rsidR="008F6CC9" w:rsidRDefault="00CA4A9B">
            <w:r>
              <w:t>Finance/Investing</w:t>
            </w:r>
          </w:p>
        </w:tc>
        <w:tc>
          <w:tcPr>
            <w:tcW w:w="1728" w:type="dxa"/>
          </w:tcPr>
          <w:p w14:paraId="4D00D5AB" w14:textId="77777777" w:rsidR="008F6CC9" w:rsidRDefault="00CA4A9B">
            <w:r>
              <w:t>First woman-led Wall Street brokerage.</w:t>
            </w:r>
          </w:p>
        </w:tc>
      </w:tr>
      <w:tr w:rsidR="008F6CC9" w14:paraId="533AD023" w14:textId="77777777">
        <w:tc>
          <w:tcPr>
            <w:tcW w:w="1728" w:type="dxa"/>
          </w:tcPr>
          <w:p w14:paraId="2ECD013A" w14:textId="77777777" w:rsidR="008F6CC9" w:rsidRDefault="00CA4A9B">
            <w:r>
              <w:t>Mar.2 Madam C. J. Walker</w:t>
            </w:r>
          </w:p>
        </w:tc>
        <w:tc>
          <w:tcPr>
            <w:tcW w:w="1728" w:type="dxa"/>
          </w:tcPr>
          <w:p w14:paraId="09B4D721" w14:textId="77777777" w:rsidR="008F6CC9" w:rsidRDefault="00CA4A9B">
            <w:r>
              <w:t>1867–1919</w:t>
            </w:r>
          </w:p>
        </w:tc>
        <w:tc>
          <w:tcPr>
            <w:tcW w:w="1728" w:type="dxa"/>
          </w:tcPr>
          <w:p w14:paraId="79ADC448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1A50004F" w14:textId="77777777" w:rsidR="008F6CC9" w:rsidRDefault="00CA4A9B">
            <w:r>
              <w:t>Entrepreneurship</w:t>
            </w:r>
          </w:p>
        </w:tc>
        <w:tc>
          <w:tcPr>
            <w:tcW w:w="1728" w:type="dxa"/>
          </w:tcPr>
          <w:p w14:paraId="0A289DCF" w14:textId="77777777" w:rsidR="008F6CC9" w:rsidRDefault="00CA4A9B">
            <w:r>
              <w:t>First self-made female millionaire.</w:t>
            </w:r>
          </w:p>
        </w:tc>
      </w:tr>
      <w:tr w:rsidR="008F6CC9" w14:paraId="4F726006" w14:textId="77777777">
        <w:tc>
          <w:tcPr>
            <w:tcW w:w="1728" w:type="dxa"/>
          </w:tcPr>
          <w:p w14:paraId="124FA290" w14:textId="77777777" w:rsidR="008F6CC9" w:rsidRDefault="00CA4A9B">
            <w:r>
              <w:t>Mar.3 Maggie Lena Walker</w:t>
            </w:r>
          </w:p>
        </w:tc>
        <w:tc>
          <w:tcPr>
            <w:tcW w:w="1728" w:type="dxa"/>
          </w:tcPr>
          <w:p w14:paraId="141C2B9B" w14:textId="77777777" w:rsidR="008F6CC9" w:rsidRDefault="00CA4A9B">
            <w:r>
              <w:t>1864–1934</w:t>
            </w:r>
          </w:p>
        </w:tc>
        <w:tc>
          <w:tcPr>
            <w:tcW w:w="1728" w:type="dxa"/>
          </w:tcPr>
          <w:p w14:paraId="17C1A31E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7A9B6626" w14:textId="77777777" w:rsidR="008F6CC9" w:rsidRDefault="00CA4A9B">
            <w:r>
              <w:t>Banking</w:t>
            </w:r>
          </w:p>
        </w:tc>
        <w:tc>
          <w:tcPr>
            <w:tcW w:w="1728" w:type="dxa"/>
          </w:tcPr>
          <w:p w14:paraId="36AABF1C" w14:textId="77777777" w:rsidR="008F6CC9" w:rsidRDefault="00CA4A9B">
            <w:r>
              <w:t>First Black woman to charter a U.S. bank.</w:t>
            </w:r>
          </w:p>
        </w:tc>
      </w:tr>
      <w:tr w:rsidR="008F6CC9" w14:paraId="421DEABE" w14:textId="77777777">
        <w:tc>
          <w:tcPr>
            <w:tcW w:w="1728" w:type="dxa"/>
          </w:tcPr>
          <w:p w14:paraId="71DAB1A0" w14:textId="77777777" w:rsidR="008F6CC9" w:rsidRDefault="00CA4A9B">
            <w:r>
              <w:t>Mar.4 Hetty Green</w:t>
            </w:r>
          </w:p>
        </w:tc>
        <w:tc>
          <w:tcPr>
            <w:tcW w:w="1728" w:type="dxa"/>
          </w:tcPr>
          <w:p w14:paraId="6DDD3318" w14:textId="77777777" w:rsidR="008F6CC9" w:rsidRDefault="00CA4A9B">
            <w:r>
              <w:t>1834–1916</w:t>
            </w:r>
          </w:p>
        </w:tc>
        <w:tc>
          <w:tcPr>
            <w:tcW w:w="1728" w:type="dxa"/>
          </w:tcPr>
          <w:p w14:paraId="59FE162E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03A5C34C" w14:textId="77777777" w:rsidR="008F6CC9" w:rsidRDefault="00CA4A9B">
            <w:r>
              <w:t>Investing</w:t>
            </w:r>
          </w:p>
        </w:tc>
        <w:tc>
          <w:tcPr>
            <w:tcW w:w="1728" w:type="dxa"/>
          </w:tcPr>
          <w:p w14:paraId="0941F342" w14:textId="77777777" w:rsidR="008F6CC9" w:rsidRDefault="00CA4A9B">
            <w:r>
              <w:t>Legendary investor.</w:t>
            </w:r>
          </w:p>
        </w:tc>
      </w:tr>
      <w:tr w:rsidR="008F6CC9" w14:paraId="410B1AE8" w14:textId="77777777">
        <w:tc>
          <w:tcPr>
            <w:tcW w:w="1728" w:type="dxa"/>
          </w:tcPr>
          <w:p w14:paraId="10C3449B" w14:textId="77777777" w:rsidR="008F6CC9" w:rsidRDefault="00CA4A9B">
            <w:r>
              <w:t>Mar.5 Annie Turnbo Malone</w:t>
            </w:r>
          </w:p>
        </w:tc>
        <w:tc>
          <w:tcPr>
            <w:tcW w:w="1728" w:type="dxa"/>
          </w:tcPr>
          <w:p w14:paraId="2E2BB006" w14:textId="77777777" w:rsidR="008F6CC9" w:rsidRDefault="00CA4A9B">
            <w:r>
              <w:t>1869–1957</w:t>
            </w:r>
          </w:p>
        </w:tc>
        <w:tc>
          <w:tcPr>
            <w:tcW w:w="1728" w:type="dxa"/>
          </w:tcPr>
          <w:p w14:paraId="5D0C951E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46C18FEB" w14:textId="77777777" w:rsidR="008F6CC9" w:rsidRDefault="00CA4A9B">
            <w:r>
              <w:t>Beauty</w:t>
            </w:r>
          </w:p>
        </w:tc>
        <w:tc>
          <w:tcPr>
            <w:tcW w:w="1728" w:type="dxa"/>
          </w:tcPr>
          <w:p w14:paraId="0ABAF30E" w14:textId="77777777" w:rsidR="008F6CC9" w:rsidRDefault="00CA4A9B">
            <w:r>
              <w:t>Built major Black-owned beauty company.</w:t>
            </w:r>
          </w:p>
        </w:tc>
      </w:tr>
      <w:tr w:rsidR="008F6CC9" w14:paraId="0D8E8073" w14:textId="77777777">
        <w:tc>
          <w:tcPr>
            <w:tcW w:w="1728" w:type="dxa"/>
          </w:tcPr>
          <w:p w14:paraId="6214004F" w14:textId="77777777" w:rsidR="008F6CC9" w:rsidRDefault="00CA4A9B">
            <w:r>
              <w:t>Mar.6 Lydia Pinkham</w:t>
            </w:r>
          </w:p>
        </w:tc>
        <w:tc>
          <w:tcPr>
            <w:tcW w:w="1728" w:type="dxa"/>
          </w:tcPr>
          <w:p w14:paraId="345CC239" w14:textId="77777777" w:rsidR="008F6CC9" w:rsidRDefault="00CA4A9B">
            <w:r>
              <w:t>1819–1883</w:t>
            </w:r>
          </w:p>
        </w:tc>
        <w:tc>
          <w:tcPr>
            <w:tcW w:w="1728" w:type="dxa"/>
          </w:tcPr>
          <w:p w14:paraId="6593D148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72D0A96B" w14:textId="77777777" w:rsidR="008F6CC9" w:rsidRDefault="00CA4A9B">
            <w:r>
              <w:t>Consumer Products</w:t>
            </w:r>
          </w:p>
        </w:tc>
        <w:tc>
          <w:tcPr>
            <w:tcW w:w="1728" w:type="dxa"/>
          </w:tcPr>
          <w:p w14:paraId="4A006E26" w14:textId="77777777" w:rsidR="008F6CC9" w:rsidRDefault="00CA4A9B">
            <w:r>
              <w:t>Created nationally recognized brand.</w:t>
            </w:r>
          </w:p>
        </w:tc>
      </w:tr>
      <w:tr w:rsidR="008F6CC9" w14:paraId="6D80BEE3" w14:textId="77777777">
        <w:tc>
          <w:tcPr>
            <w:tcW w:w="1728" w:type="dxa"/>
          </w:tcPr>
          <w:p w14:paraId="2EE26AAF" w14:textId="77777777" w:rsidR="008F6CC9" w:rsidRDefault="00CA4A9B">
            <w:r>
              <w:t>Mar.7 Frances Perkins</w:t>
            </w:r>
          </w:p>
        </w:tc>
        <w:tc>
          <w:tcPr>
            <w:tcW w:w="1728" w:type="dxa"/>
          </w:tcPr>
          <w:p w14:paraId="3F238A2D" w14:textId="77777777" w:rsidR="008F6CC9" w:rsidRDefault="00CA4A9B">
            <w:r>
              <w:t>1880–1965</w:t>
            </w:r>
          </w:p>
        </w:tc>
        <w:tc>
          <w:tcPr>
            <w:tcW w:w="1728" w:type="dxa"/>
          </w:tcPr>
          <w:p w14:paraId="5178A894" w14:textId="77777777" w:rsidR="008F6CC9" w:rsidRDefault="00CA4A9B">
            <w:r>
              <w:t>Mount Holyoke</w:t>
            </w:r>
          </w:p>
        </w:tc>
        <w:tc>
          <w:tcPr>
            <w:tcW w:w="1728" w:type="dxa"/>
          </w:tcPr>
          <w:p w14:paraId="1CE81381" w14:textId="77777777" w:rsidR="008F6CC9" w:rsidRDefault="00CA4A9B">
            <w:r>
              <w:t>Labor Policy</w:t>
            </w:r>
          </w:p>
        </w:tc>
        <w:tc>
          <w:tcPr>
            <w:tcW w:w="1728" w:type="dxa"/>
          </w:tcPr>
          <w:p w14:paraId="0E40F842" w14:textId="77777777" w:rsidR="008F6CC9" w:rsidRDefault="00CA4A9B">
            <w:r>
              <w:t>Created Social Security.</w:t>
            </w:r>
          </w:p>
        </w:tc>
      </w:tr>
    </w:tbl>
    <w:p w14:paraId="7F27EC2B" w14:textId="77777777" w:rsidR="008F6CC9" w:rsidRDefault="00CA4A9B">
      <w:pPr>
        <w:pStyle w:val="Heading2"/>
      </w:pPr>
      <w:r>
        <w:t>Twentieth Century Icons &amp; Pioneers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36"/>
        <w:gridCol w:w="1728"/>
      </w:tblGrid>
      <w:tr w:rsidR="008F6CC9" w14:paraId="46E15B73" w14:textId="77777777">
        <w:tc>
          <w:tcPr>
            <w:tcW w:w="1728" w:type="dxa"/>
          </w:tcPr>
          <w:p w14:paraId="399C286E" w14:textId="77777777" w:rsidR="008F6CC9" w:rsidRDefault="00CA4A9B">
            <w:r>
              <w:t>Date/Icon</w:t>
            </w:r>
          </w:p>
        </w:tc>
        <w:tc>
          <w:tcPr>
            <w:tcW w:w="1728" w:type="dxa"/>
          </w:tcPr>
          <w:p w14:paraId="36C7D2B6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2AEB6649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23BFD404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11355A99" w14:textId="77777777" w:rsidR="008F6CC9" w:rsidRDefault="00CA4A9B">
            <w:r>
              <w:t>Legacy</w:t>
            </w:r>
          </w:p>
        </w:tc>
      </w:tr>
      <w:tr w:rsidR="008F6CC9" w14:paraId="1F2F6603" w14:textId="77777777">
        <w:tc>
          <w:tcPr>
            <w:tcW w:w="1728" w:type="dxa"/>
          </w:tcPr>
          <w:p w14:paraId="4E7E29A3" w14:textId="77777777" w:rsidR="008F6CC9" w:rsidRDefault="00CA4A9B">
            <w:r>
              <w:t>Mar.8 Community Choice</w:t>
            </w:r>
          </w:p>
        </w:tc>
        <w:tc>
          <w:tcPr>
            <w:tcW w:w="1728" w:type="dxa"/>
          </w:tcPr>
          <w:p w14:paraId="59102A67" w14:textId="77777777" w:rsidR="008F6CC9" w:rsidRDefault="00CA4A9B">
            <w:r>
              <w:t>—</w:t>
            </w:r>
          </w:p>
        </w:tc>
        <w:tc>
          <w:tcPr>
            <w:tcW w:w="1728" w:type="dxa"/>
          </w:tcPr>
          <w:p w14:paraId="5C37A99A" w14:textId="77777777" w:rsidR="008F6CC9" w:rsidRDefault="00CA4A9B">
            <w:r>
              <w:t>—</w:t>
            </w:r>
          </w:p>
        </w:tc>
        <w:tc>
          <w:tcPr>
            <w:tcW w:w="1728" w:type="dxa"/>
          </w:tcPr>
          <w:p w14:paraId="5E726045" w14:textId="77777777" w:rsidR="008F6CC9" w:rsidRDefault="00CA4A9B">
            <w:r>
              <w:t>Local</w:t>
            </w:r>
          </w:p>
        </w:tc>
        <w:tc>
          <w:tcPr>
            <w:tcW w:w="1728" w:type="dxa"/>
          </w:tcPr>
          <w:p w14:paraId="64E42369" w14:textId="77777777" w:rsidR="008F6CC9" w:rsidRDefault="00CA4A9B">
            <w:r>
              <w:t>Local icon</w:t>
            </w:r>
          </w:p>
        </w:tc>
      </w:tr>
      <w:tr w:rsidR="008F6CC9" w14:paraId="7B929A68" w14:textId="77777777">
        <w:tc>
          <w:tcPr>
            <w:tcW w:w="1728" w:type="dxa"/>
          </w:tcPr>
          <w:p w14:paraId="78694605" w14:textId="77777777" w:rsidR="008F6CC9" w:rsidRDefault="00CA4A9B">
            <w:r>
              <w:t>Mar.9 Sadie T.M. Alexander</w:t>
            </w:r>
          </w:p>
        </w:tc>
        <w:tc>
          <w:tcPr>
            <w:tcW w:w="1728" w:type="dxa"/>
          </w:tcPr>
          <w:p w14:paraId="79B03236" w14:textId="77777777" w:rsidR="008F6CC9" w:rsidRDefault="00CA4A9B">
            <w:r>
              <w:t>1898–1989</w:t>
            </w:r>
          </w:p>
        </w:tc>
        <w:tc>
          <w:tcPr>
            <w:tcW w:w="1728" w:type="dxa"/>
          </w:tcPr>
          <w:p w14:paraId="77834051" w14:textId="77777777" w:rsidR="008F6CC9" w:rsidRDefault="00CA4A9B">
            <w:r>
              <w:t>Univ. of Pennsylvania</w:t>
            </w:r>
          </w:p>
        </w:tc>
        <w:tc>
          <w:tcPr>
            <w:tcW w:w="1728" w:type="dxa"/>
          </w:tcPr>
          <w:p w14:paraId="014769A0" w14:textId="77777777" w:rsidR="008F6CC9" w:rsidRDefault="00CA4A9B">
            <w:r>
              <w:t>Economics/Law</w:t>
            </w:r>
          </w:p>
        </w:tc>
        <w:tc>
          <w:tcPr>
            <w:tcW w:w="1728" w:type="dxa"/>
          </w:tcPr>
          <w:p w14:paraId="2BABDEE4" w14:textId="77777777" w:rsidR="008F6CC9" w:rsidRDefault="00CA4A9B">
            <w:r>
              <w:t>First Black PhD in economics.</w:t>
            </w:r>
          </w:p>
        </w:tc>
      </w:tr>
      <w:tr w:rsidR="008F6CC9" w14:paraId="755322C4" w14:textId="77777777">
        <w:tc>
          <w:tcPr>
            <w:tcW w:w="1728" w:type="dxa"/>
          </w:tcPr>
          <w:p w14:paraId="423A7B5C" w14:textId="77777777" w:rsidR="008F6CC9" w:rsidRDefault="00CA4A9B">
            <w:r>
              <w:t>Mar.10 Muriel Siebert</w:t>
            </w:r>
          </w:p>
        </w:tc>
        <w:tc>
          <w:tcPr>
            <w:tcW w:w="1728" w:type="dxa"/>
          </w:tcPr>
          <w:p w14:paraId="589B461F" w14:textId="77777777" w:rsidR="008F6CC9" w:rsidRDefault="00CA4A9B">
            <w:r>
              <w:t>1928–2013</w:t>
            </w:r>
          </w:p>
        </w:tc>
        <w:tc>
          <w:tcPr>
            <w:tcW w:w="1728" w:type="dxa"/>
          </w:tcPr>
          <w:p w14:paraId="57DDFAF6" w14:textId="77777777" w:rsidR="008F6CC9" w:rsidRDefault="00CA4A9B">
            <w:r>
              <w:t>Western Reserve (att.)</w:t>
            </w:r>
          </w:p>
        </w:tc>
        <w:tc>
          <w:tcPr>
            <w:tcW w:w="1728" w:type="dxa"/>
          </w:tcPr>
          <w:p w14:paraId="79F19830" w14:textId="77777777" w:rsidR="008F6CC9" w:rsidRDefault="00CA4A9B">
            <w:r>
              <w:t>Finance</w:t>
            </w:r>
          </w:p>
        </w:tc>
        <w:tc>
          <w:tcPr>
            <w:tcW w:w="1728" w:type="dxa"/>
          </w:tcPr>
          <w:p w14:paraId="44686E10" w14:textId="77777777" w:rsidR="008F6CC9" w:rsidRDefault="00CA4A9B">
            <w:r>
              <w:t>First woman NYSE seat.</w:t>
            </w:r>
          </w:p>
        </w:tc>
      </w:tr>
      <w:tr w:rsidR="008F6CC9" w14:paraId="15255D3E" w14:textId="77777777">
        <w:tc>
          <w:tcPr>
            <w:tcW w:w="1728" w:type="dxa"/>
          </w:tcPr>
          <w:p w14:paraId="1169B9EF" w14:textId="77777777" w:rsidR="008F6CC9" w:rsidRDefault="00CA4A9B">
            <w:r>
              <w:t>Mar.11 Katharine Graham</w:t>
            </w:r>
          </w:p>
        </w:tc>
        <w:tc>
          <w:tcPr>
            <w:tcW w:w="1728" w:type="dxa"/>
          </w:tcPr>
          <w:p w14:paraId="200EBBB3" w14:textId="77777777" w:rsidR="008F6CC9" w:rsidRDefault="00CA4A9B">
            <w:r>
              <w:t>1917–2001</w:t>
            </w:r>
          </w:p>
        </w:tc>
        <w:tc>
          <w:tcPr>
            <w:tcW w:w="1728" w:type="dxa"/>
          </w:tcPr>
          <w:p w14:paraId="70438C81" w14:textId="77777777" w:rsidR="008F6CC9" w:rsidRDefault="00CA4A9B">
            <w:r>
              <w:t>University of Chicago</w:t>
            </w:r>
          </w:p>
        </w:tc>
        <w:tc>
          <w:tcPr>
            <w:tcW w:w="1728" w:type="dxa"/>
          </w:tcPr>
          <w:p w14:paraId="6A721FD4" w14:textId="77777777" w:rsidR="008F6CC9" w:rsidRDefault="00CA4A9B">
            <w:r>
              <w:t>Publishing</w:t>
            </w:r>
          </w:p>
        </w:tc>
        <w:tc>
          <w:tcPr>
            <w:tcW w:w="1728" w:type="dxa"/>
          </w:tcPr>
          <w:p w14:paraId="373C08AB" w14:textId="77777777" w:rsidR="008F6CC9" w:rsidRDefault="00CA4A9B">
            <w:r>
              <w:t>First female Fortune 500 CEO.</w:t>
            </w:r>
          </w:p>
        </w:tc>
      </w:tr>
      <w:tr w:rsidR="008F6CC9" w14:paraId="3EC42F8A" w14:textId="77777777">
        <w:tc>
          <w:tcPr>
            <w:tcW w:w="1728" w:type="dxa"/>
          </w:tcPr>
          <w:p w14:paraId="5576D430" w14:textId="77777777" w:rsidR="008F6CC9" w:rsidRDefault="00CA4A9B">
            <w:r>
              <w:t>Mar.12 Romana Acosta Bañuelos</w:t>
            </w:r>
          </w:p>
        </w:tc>
        <w:tc>
          <w:tcPr>
            <w:tcW w:w="1728" w:type="dxa"/>
          </w:tcPr>
          <w:p w14:paraId="4AB705E9" w14:textId="77777777" w:rsidR="008F6CC9" w:rsidRDefault="00CA4A9B">
            <w:r>
              <w:t>1925–2018</w:t>
            </w:r>
          </w:p>
        </w:tc>
        <w:tc>
          <w:tcPr>
            <w:tcW w:w="1728" w:type="dxa"/>
          </w:tcPr>
          <w:p w14:paraId="6A6A98A1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166E424A" w14:textId="77777777" w:rsidR="008F6CC9" w:rsidRDefault="00CA4A9B">
            <w:r>
              <w:t>Banking</w:t>
            </w:r>
          </w:p>
        </w:tc>
        <w:tc>
          <w:tcPr>
            <w:tcW w:w="1728" w:type="dxa"/>
          </w:tcPr>
          <w:p w14:paraId="1EF1D6A5" w14:textId="77777777" w:rsidR="008F6CC9" w:rsidRDefault="00CA4A9B">
            <w:r>
              <w:t>First Hispanic U.S. Treasurer.</w:t>
            </w:r>
          </w:p>
        </w:tc>
      </w:tr>
      <w:tr w:rsidR="008F6CC9" w14:paraId="744E7E30" w14:textId="77777777">
        <w:tc>
          <w:tcPr>
            <w:tcW w:w="1728" w:type="dxa"/>
          </w:tcPr>
          <w:p w14:paraId="0760926F" w14:textId="77777777" w:rsidR="008F6CC9" w:rsidRDefault="00CA4A9B">
            <w:r>
              <w:t>Mar.13 Alexandra Armstrong</w:t>
            </w:r>
          </w:p>
        </w:tc>
        <w:tc>
          <w:tcPr>
            <w:tcW w:w="1728" w:type="dxa"/>
          </w:tcPr>
          <w:p w14:paraId="1EDE62E0" w14:textId="77777777" w:rsidR="008F6CC9" w:rsidRDefault="00CA4A9B">
            <w:r>
              <w:t>1946–</w:t>
            </w:r>
          </w:p>
        </w:tc>
        <w:tc>
          <w:tcPr>
            <w:tcW w:w="1728" w:type="dxa"/>
          </w:tcPr>
          <w:p w14:paraId="5483E7D7" w14:textId="77777777" w:rsidR="008F6CC9" w:rsidRDefault="00CA4A9B">
            <w:r>
              <w:t>—</w:t>
            </w:r>
          </w:p>
        </w:tc>
        <w:tc>
          <w:tcPr>
            <w:tcW w:w="1728" w:type="dxa"/>
          </w:tcPr>
          <w:p w14:paraId="63621359" w14:textId="77777777" w:rsidR="008F6CC9" w:rsidRDefault="00CA4A9B">
            <w:r>
              <w:t>Financial Planning</w:t>
            </w:r>
          </w:p>
        </w:tc>
        <w:tc>
          <w:tcPr>
            <w:tcW w:w="1728" w:type="dxa"/>
          </w:tcPr>
          <w:p w14:paraId="448D1AEB" w14:textId="77777777" w:rsidR="008F6CC9" w:rsidRDefault="00CA4A9B">
            <w:r>
              <w:t>Pioneer advisor.</w:t>
            </w:r>
          </w:p>
        </w:tc>
      </w:tr>
      <w:tr w:rsidR="008F6CC9" w14:paraId="13CB420D" w14:textId="77777777">
        <w:tc>
          <w:tcPr>
            <w:tcW w:w="1728" w:type="dxa"/>
          </w:tcPr>
          <w:p w14:paraId="024BE8F5" w14:textId="77777777" w:rsidR="008F6CC9" w:rsidRDefault="00CA4A9B">
            <w:r>
              <w:t>Mar.14 Estée Lauder</w:t>
            </w:r>
          </w:p>
        </w:tc>
        <w:tc>
          <w:tcPr>
            <w:tcW w:w="1728" w:type="dxa"/>
          </w:tcPr>
          <w:p w14:paraId="3534B9AC" w14:textId="77777777" w:rsidR="008F6CC9" w:rsidRDefault="00CA4A9B">
            <w:r>
              <w:t>1908–2004</w:t>
            </w:r>
          </w:p>
        </w:tc>
        <w:tc>
          <w:tcPr>
            <w:tcW w:w="1728" w:type="dxa"/>
          </w:tcPr>
          <w:p w14:paraId="42C3DDF1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6F264AF4" w14:textId="77777777" w:rsidR="008F6CC9" w:rsidRDefault="00CA4A9B">
            <w:r>
              <w:t>Consumer</w:t>
            </w:r>
          </w:p>
        </w:tc>
        <w:tc>
          <w:tcPr>
            <w:tcW w:w="1728" w:type="dxa"/>
          </w:tcPr>
          <w:p w14:paraId="2B165BC4" w14:textId="77777777" w:rsidR="008F6CC9" w:rsidRDefault="00CA4A9B">
            <w:r>
              <w:t>Built global beauty company.</w:t>
            </w:r>
          </w:p>
        </w:tc>
      </w:tr>
      <w:tr w:rsidR="008F6CC9" w14:paraId="7203AF0E" w14:textId="77777777">
        <w:tc>
          <w:tcPr>
            <w:tcW w:w="1728" w:type="dxa"/>
          </w:tcPr>
          <w:p w14:paraId="77B1AA03" w14:textId="77777777" w:rsidR="008F6CC9" w:rsidRDefault="00CA4A9B">
            <w:r>
              <w:t>Mar.15 Pauli Murray</w:t>
            </w:r>
          </w:p>
        </w:tc>
        <w:tc>
          <w:tcPr>
            <w:tcW w:w="1728" w:type="dxa"/>
          </w:tcPr>
          <w:p w14:paraId="75D42541" w14:textId="77777777" w:rsidR="008F6CC9" w:rsidRDefault="00CA4A9B">
            <w:r>
              <w:t>1910–1985</w:t>
            </w:r>
          </w:p>
        </w:tc>
        <w:tc>
          <w:tcPr>
            <w:tcW w:w="1728" w:type="dxa"/>
          </w:tcPr>
          <w:p w14:paraId="66A62BAB" w14:textId="77777777" w:rsidR="008F6CC9" w:rsidRDefault="00CA4A9B">
            <w:r>
              <w:t>Hunter College</w:t>
            </w:r>
          </w:p>
        </w:tc>
        <w:tc>
          <w:tcPr>
            <w:tcW w:w="1728" w:type="dxa"/>
          </w:tcPr>
          <w:p w14:paraId="0FE61F1C" w14:textId="77777777" w:rsidR="008F6CC9" w:rsidRDefault="00CA4A9B">
            <w:r>
              <w:t>Law</w:t>
            </w:r>
          </w:p>
        </w:tc>
        <w:tc>
          <w:tcPr>
            <w:tcW w:w="1728" w:type="dxa"/>
          </w:tcPr>
          <w:p w14:paraId="0A441C70" w14:textId="77777777" w:rsidR="008F6CC9" w:rsidRDefault="00CA4A9B">
            <w:r>
              <w:t xml:space="preserve">Advanced gender </w:t>
            </w:r>
            <w:r>
              <w:lastRenderedPageBreak/>
              <w:t>equality.</w:t>
            </w:r>
          </w:p>
        </w:tc>
      </w:tr>
    </w:tbl>
    <w:p w14:paraId="125F9909" w14:textId="77777777" w:rsidR="008F6CC9" w:rsidRDefault="00CA4A9B">
      <w:pPr>
        <w:pStyle w:val="Heading2"/>
      </w:pPr>
      <w:r>
        <w:lastRenderedPageBreak/>
        <w:t>Modern Business Leaders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901"/>
        <w:gridCol w:w="1728"/>
      </w:tblGrid>
      <w:tr w:rsidR="008F6CC9" w14:paraId="352EF9BD" w14:textId="77777777">
        <w:tc>
          <w:tcPr>
            <w:tcW w:w="1728" w:type="dxa"/>
          </w:tcPr>
          <w:p w14:paraId="787EA5F0" w14:textId="77777777" w:rsidR="008F6CC9" w:rsidRDefault="00CA4A9B">
            <w:r>
              <w:t>Date/Icon</w:t>
            </w:r>
          </w:p>
        </w:tc>
        <w:tc>
          <w:tcPr>
            <w:tcW w:w="1728" w:type="dxa"/>
          </w:tcPr>
          <w:p w14:paraId="2DB0E6D1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7693B8DD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1C27E76E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41E6253A" w14:textId="77777777" w:rsidR="008F6CC9" w:rsidRDefault="00CA4A9B">
            <w:r>
              <w:t>Legacy</w:t>
            </w:r>
          </w:p>
        </w:tc>
      </w:tr>
      <w:tr w:rsidR="008F6CC9" w14:paraId="24CA2D99" w14:textId="77777777">
        <w:tc>
          <w:tcPr>
            <w:tcW w:w="1728" w:type="dxa"/>
          </w:tcPr>
          <w:p w14:paraId="662F8F11" w14:textId="77777777" w:rsidR="008F6CC9" w:rsidRDefault="00CA4A9B">
            <w:r>
              <w:t>Mar.16 Janet Yellen</w:t>
            </w:r>
          </w:p>
        </w:tc>
        <w:tc>
          <w:tcPr>
            <w:tcW w:w="1728" w:type="dxa"/>
          </w:tcPr>
          <w:p w14:paraId="49905CFC" w14:textId="77777777" w:rsidR="008F6CC9" w:rsidRDefault="00CA4A9B">
            <w:r>
              <w:t>1946–</w:t>
            </w:r>
          </w:p>
        </w:tc>
        <w:tc>
          <w:tcPr>
            <w:tcW w:w="1728" w:type="dxa"/>
          </w:tcPr>
          <w:p w14:paraId="424C1945" w14:textId="77777777" w:rsidR="008F6CC9" w:rsidRDefault="00CA4A9B">
            <w:r>
              <w:t>Brown</w:t>
            </w:r>
          </w:p>
        </w:tc>
        <w:tc>
          <w:tcPr>
            <w:tcW w:w="1728" w:type="dxa"/>
          </w:tcPr>
          <w:p w14:paraId="7C725137" w14:textId="77777777" w:rsidR="008F6CC9" w:rsidRDefault="00CA4A9B">
            <w:r>
              <w:t>Economics</w:t>
            </w:r>
          </w:p>
        </w:tc>
        <w:tc>
          <w:tcPr>
            <w:tcW w:w="1728" w:type="dxa"/>
          </w:tcPr>
          <w:p w14:paraId="48A2B36D" w14:textId="77777777" w:rsidR="008F6CC9" w:rsidRDefault="00CA4A9B">
            <w:r>
              <w:t>Led Fed and Treasury.</w:t>
            </w:r>
          </w:p>
        </w:tc>
      </w:tr>
      <w:tr w:rsidR="008F6CC9" w14:paraId="4DFF8133" w14:textId="77777777">
        <w:tc>
          <w:tcPr>
            <w:tcW w:w="1728" w:type="dxa"/>
          </w:tcPr>
          <w:p w14:paraId="7B44079E" w14:textId="77777777" w:rsidR="008F6CC9" w:rsidRDefault="00CA4A9B">
            <w:r>
              <w:t>Mar.17 Sheila Johnson</w:t>
            </w:r>
          </w:p>
        </w:tc>
        <w:tc>
          <w:tcPr>
            <w:tcW w:w="1728" w:type="dxa"/>
          </w:tcPr>
          <w:p w14:paraId="7BE52BB6" w14:textId="77777777" w:rsidR="008F6CC9" w:rsidRDefault="00CA4A9B">
            <w:r>
              <w:t>1949–</w:t>
            </w:r>
          </w:p>
        </w:tc>
        <w:tc>
          <w:tcPr>
            <w:tcW w:w="1728" w:type="dxa"/>
          </w:tcPr>
          <w:p w14:paraId="21CAD3F0" w14:textId="77777777" w:rsidR="008F6CC9" w:rsidRDefault="00CA4A9B">
            <w:r>
              <w:t>UIUC</w:t>
            </w:r>
          </w:p>
        </w:tc>
        <w:tc>
          <w:tcPr>
            <w:tcW w:w="1728" w:type="dxa"/>
          </w:tcPr>
          <w:p w14:paraId="7D316A89" w14:textId="77777777" w:rsidR="008F6CC9" w:rsidRDefault="00CA4A9B">
            <w:r>
              <w:t>Media</w:t>
            </w:r>
          </w:p>
        </w:tc>
        <w:tc>
          <w:tcPr>
            <w:tcW w:w="1728" w:type="dxa"/>
          </w:tcPr>
          <w:p w14:paraId="6BD10D7E" w14:textId="77777777" w:rsidR="008F6CC9" w:rsidRDefault="00CA4A9B">
            <w:r>
              <w:t>BET co-founder.</w:t>
            </w:r>
          </w:p>
        </w:tc>
      </w:tr>
      <w:tr w:rsidR="008F6CC9" w14:paraId="181A63F0" w14:textId="77777777">
        <w:tc>
          <w:tcPr>
            <w:tcW w:w="1728" w:type="dxa"/>
          </w:tcPr>
          <w:p w14:paraId="5E0C670E" w14:textId="77777777" w:rsidR="008F6CC9" w:rsidRDefault="00CA4A9B">
            <w:r>
              <w:t>Mar.18 Carly Fiorina</w:t>
            </w:r>
          </w:p>
        </w:tc>
        <w:tc>
          <w:tcPr>
            <w:tcW w:w="1728" w:type="dxa"/>
          </w:tcPr>
          <w:p w14:paraId="1CDA62A6" w14:textId="77777777" w:rsidR="008F6CC9" w:rsidRDefault="00CA4A9B">
            <w:r>
              <w:t>1954–</w:t>
            </w:r>
          </w:p>
        </w:tc>
        <w:tc>
          <w:tcPr>
            <w:tcW w:w="1728" w:type="dxa"/>
          </w:tcPr>
          <w:p w14:paraId="010736A0" w14:textId="77777777" w:rsidR="008F6CC9" w:rsidRDefault="00CA4A9B">
            <w:r>
              <w:t>Stanford University</w:t>
            </w:r>
          </w:p>
        </w:tc>
        <w:tc>
          <w:tcPr>
            <w:tcW w:w="1728" w:type="dxa"/>
          </w:tcPr>
          <w:p w14:paraId="0CC75412" w14:textId="77777777" w:rsidR="008F6CC9" w:rsidRDefault="00CA4A9B">
            <w:r>
              <w:t>Technology</w:t>
            </w:r>
          </w:p>
        </w:tc>
        <w:tc>
          <w:tcPr>
            <w:tcW w:w="1728" w:type="dxa"/>
          </w:tcPr>
          <w:p w14:paraId="55F0F601" w14:textId="77777777" w:rsidR="008F6CC9" w:rsidRDefault="00CA4A9B">
            <w:r>
              <w:t>First woman to lead Fortune 20.</w:t>
            </w:r>
          </w:p>
        </w:tc>
      </w:tr>
      <w:tr w:rsidR="008F6CC9" w14:paraId="5401B078" w14:textId="77777777">
        <w:tc>
          <w:tcPr>
            <w:tcW w:w="1728" w:type="dxa"/>
          </w:tcPr>
          <w:p w14:paraId="4778A8A2" w14:textId="77777777" w:rsidR="008F6CC9" w:rsidRDefault="00CA4A9B">
            <w:r>
              <w:t>Mar.19 Mellody Hobson</w:t>
            </w:r>
          </w:p>
        </w:tc>
        <w:tc>
          <w:tcPr>
            <w:tcW w:w="1728" w:type="dxa"/>
          </w:tcPr>
          <w:p w14:paraId="7AEA1C66" w14:textId="77777777" w:rsidR="008F6CC9" w:rsidRDefault="00CA4A9B">
            <w:r>
              <w:t>1969–</w:t>
            </w:r>
          </w:p>
        </w:tc>
        <w:tc>
          <w:tcPr>
            <w:tcW w:w="1728" w:type="dxa"/>
          </w:tcPr>
          <w:p w14:paraId="02507530" w14:textId="77777777" w:rsidR="008F6CC9" w:rsidRDefault="00CA4A9B">
            <w:r>
              <w:t>Princeton</w:t>
            </w:r>
          </w:p>
        </w:tc>
        <w:tc>
          <w:tcPr>
            <w:tcW w:w="1728" w:type="dxa"/>
          </w:tcPr>
          <w:p w14:paraId="63AC56ED" w14:textId="77777777" w:rsidR="008F6CC9" w:rsidRDefault="00CA4A9B">
            <w:r>
              <w:t>Investing</w:t>
            </w:r>
          </w:p>
        </w:tc>
        <w:tc>
          <w:tcPr>
            <w:tcW w:w="1728" w:type="dxa"/>
          </w:tcPr>
          <w:p w14:paraId="658FAD8C" w14:textId="77777777" w:rsidR="008F6CC9" w:rsidRDefault="00CA4A9B">
            <w:r>
              <w:t>Investment leader.</w:t>
            </w:r>
          </w:p>
        </w:tc>
      </w:tr>
      <w:tr w:rsidR="008F6CC9" w14:paraId="691D3470" w14:textId="77777777">
        <w:tc>
          <w:tcPr>
            <w:tcW w:w="1728" w:type="dxa"/>
          </w:tcPr>
          <w:p w14:paraId="5FDBD8EA" w14:textId="77777777" w:rsidR="008F6CC9" w:rsidRDefault="00CA4A9B">
            <w:r>
              <w:t>Mar.20 Sara Blakely</w:t>
            </w:r>
          </w:p>
        </w:tc>
        <w:tc>
          <w:tcPr>
            <w:tcW w:w="1728" w:type="dxa"/>
          </w:tcPr>
          <w:p w14:paraId="101D6360" w14:textId="77777777" w:rsidR="008F6CC9" w:rsidRDefault="00CA4A9B">
            <w:r>
              <w:t>1971–</w:t>
            </w:r>
          </w:p>
        </w:tc>
        <w:tc>
          <w:tcPr>
            <w:tcW w:w="1728" w:type="dxa"/>
          </w:tcPr>
          <w:p w14:paraId="527A0F99" w14:textId="77777777" w:rsidR="008F6CC9" w:rsidRDefault="00CA4A9B">
            <w:r>
              <w:t>Florida State</w:t>
            </w:r>
          </w:p>
        </w:tc>
        <w:tc>
          <w:tcPr>
            <w:tcW w:w="1728" w:type="dxa"/>
          </w:tcPr>
          <w:p w14:paraId="2FB5437D" w14:textId="77777777" w:rsidR="008F6CC9" w:rsidRDefault="00CA4A9B">
            <w:r>
              <w:t>Entrepreneurship</w:t>
            </w:r>
          </w:p>
        </w:tc>
        <w:tc>
          <w:tcPr>
            <w:tcW w:w="1728" w:type="dxa"/>
          </w:tcPr>
          <w:p w14:paraId="57EAE342" w14:textId="77777777" w:rsidR="008F6CC9" w:rsidRDefault="00CA4A9B">
            <w:r>
              <w:t>Founded Spanx.</w:t>
            </w:r>
          </w:p>
        </w:tc>
      </w:tr>
      <w:tr w:rsidR="008F6CC9" w14:paraId="3FC9FFA0" w14:textId="77777777">
        <w:tc>
          <w:tcPr>
            <w:tcW w:w="1728" w:type="dxa"/>
          </w:tcPr>
          <w:p w14:paraId="2071A83F" w14:textId="77777777" w:rsidR="008F6CC9" w:rsidRDefault="00CA4A9B">
            <w:r>
              <w:t>Mar.21 Ngozi Okonjo-Iweala</w:t>
            </w:r>
          </w:p>
        </w:tc>
        <w:tc>
          <w:tcPr>
            <w:tcW w:w="1728" w:type="dxa"/>
          </w:tcPr>
          <w:p w14:paraId="43504085" w14:textId="77777777" w:rsidR="008F6CC9" w:rsidRDefault="00CA4A9B">
            <w:r>
              <w:t>1954–</w:t>
            </w:r>
          </w:p>
        </w:tc>
        <w:tc>
          <w:tcPr>
            <w:tcW w:w="1728" w:type="dxa"/>
          </w:tcPr>
          <w:p w14:paraId="78C7FAAA" w14:textId="77777777" w:rsidR="008F6CC9" w:rsidRDefault="00CA4A9B">
            <w:r>
              <w:t>Harvard</w:t>
            </w:r>
          </w:p>
        </w:tc>
        <w:tc>
          <w:tcPr>
            <w:tcW w:w="1728" w:type="dxa"/>
          </w:tcPr>
          <w:p w14:paraId="2AE84F7C" w14:textId="77777777" w:rsidR="008F6CC9" w:rsidRDefault="00CA4A9B">
            <w:r>
              <w:t>Global Economics</w:t>
            </w:r>
          </w:p>
        </w:tc>
        <w:tc>
          <w:tcPr>
            <w:tcW w:w="1728" w:type="dxa"/>
          </w:tcPr>
          <w:p w14:paraId="2D3E081D" w14:textId="77777777" w:rsidR="008F6CC9" w:rsidRDefault="00CA4A9B">
            <w:r>
              <w:t>Leads WTO.</w:t>
            </w:r>
          </w:p>
        </w:tc>
      </w:tr>
      <w:tr w:rsidR="008F6CC9" w14:paraId="2BEDA47B" w14:textId="77777777">
        <w:tc>
          <w:tcPr>
            <w:tcW w:w="1728" w:type="dxa"/>
          </w:tcPr>
          <w:p w14:paraId="436074B7" w14:textId="77777777" w:rsidR="008F6CC9" w:rsidRDefault="00CA4A9B">
            <w:r>
              <w:t>Mar.22 Indra Nooyi</w:t>
            </w:r>
          </w:p>
        </w:tc>
        <w:tc>
          <w:tcPr>
            <w:tcW w:w="1728" w:type="dxa"/>
          </w:tcPr>
          <w:p w14:paraId="666A7748" w14:textId="77777777" w:rsidR="008F6CC9" w:rsidRDefault="00CA4A9B">
            <w:r>
              <w:t>1955–</w:t>
            </w:r>
          </w:p>
        </w:tc>
        <w:tc>
          <w:tcPr>
            <w:tcW w:w="1728" w:type="dxa"/>
          </w:tcPr>
          <w:p w14:paraId="1D6EE717" w14:textId="77777777" w:rsidR="008F6CC9" w:rsidRDefault="00CA4A9B">
            <w:r>
              <w:t>Madras Christian College</w:t>
            </w:r>
          </w:p>
        </w:tc>
        <w:tc>
          <w:tcPr>
            <w:tcW w:w="1728" w:type="dxa"/>
          </w:tcPr>
          <w:p w14:paraId="42A42057" w14:textId="77777777" w:rsidR="008F6CC9" w:rsidRDefault="00CA4A9B">
            <w:r>
              <w:t>Corporate</w:t>
            </w:r>
          </w:p>
        </w:tc>
        <w:tc>
          <w:tcPr>
            <w:tcW w:w="1728" w:type="dxa"/>
          </w:tcPr>
          <w:p w14:paraId="2D799248" w14:textId="77777777" w:rsidR="008F6CC9" w:rsidRDefault="00CA4A9B">
            <w:r>
              <w:t>Former PepsiCo CEO.</w:t>
            </w:r>
          </w:p>
        </w:tc>
      </w:tr>
      <w:tr w:rsidR="008F6CC9" w14:paraId="1D97E29C" w14:textId="77777777">
        <w:tc>
          <w:tcPr>
            <w:tcW w:w="1728" w:type="dxa"/>
          </w:tcPr>
          <w:p w14:paraId="56CBD1BB" w14:textId="77777777" w:rsidR="008F6CC9" w:rsidRDefault="00CA4A9B">
            <w:r>
              <w:t>Mar.23 Elouise Cobell</w:t>
            </w:r>
          </w:p>
        </w:tc>
        <w:tc>
          <w:tcPr>
            <w:tcW w:w="1728" w:type="dxa"/>
          </w:tcPr>
          <w:p w14:paraId="6439E4F9" w14:textId="77777777" w:rsidR="008F6CC9" w:rsidRDefault="00CA4A9B">
            <w:r>
              <w:t>1945–2011</w:t>
            </w:r>
          </w:p>
        </w:tc>
        <w:tc>
          <w:tcPr>
            <w:tcW w:w="1728" w:type="dxa"/>
          </w:tcPr>
          <w:p w14:paraId="1C120FD5" w14:textId="77777777" w:rsidR="008F6CC9" w:rsidRDefault="00CA4A9B">
            <w:r>
              <w:t>Univ. of Montana (att.)</w:t>
            </w:r>
          </w:p>
        </w:tc>
        <w:tc>
          <w:tcPr>
            <w:tcW w:w="1728" w:type="dxa"/>
          </w:tcPr>
          <w:p w14:paraId="7BF61D04" w14:textId="77777777" w:rsidR="008F6CC9" w:rsidRDefault="00CA4A9B">
            <w:r>
              <w:t>Advocacy</w:t>
            </w:r>
          </w:p>
        </w:tc>
        <w:tc>
          <w:tcPr>
            <w:tcW w:w="1728" w:type="dxa"/>
          </w:tcPr>
          <w:p w14:paraId="2BC41CF6" w14:textId="77777777" w:rsidR="008F6CC9" w:rsidRDefault="00CA4A9B">
            <w:r>
              <w:t>Won historic settlement.</w:t>
            </w:r>
          </w:p>
        </w:tc>
      </w:tr>
    </w:tbl>
    <w:p w14:paraId="66DD3AF5" w14:textId="77777777" w:rsidR="008F6CC9" w:rsidRDefault="00CA4A9B">
      <w:pPr>
        <w:pStyle w:val="Heading2"/>
      </w:pPr>
      <w:r>
        <w:t>Today's Global Leaders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F6CC9" w14:paraId="6585C471" w14:textId="77777777">
        <w:tc>
          <w:tcPr>
            <w:tcW w:w="1728" w:type="dxa"/>
          </w:tcPr>
          <w:p w14:paraId="502BC35C" w14:textId="77777777" w:rsidR="008F6CC9" w:rsidRDefault="00CA4A9B">
            <w:r>
              <w:t>Date/Icon</w:t>
            </w:r>
          </w:p>
        </w:tc>
        <w:tc>
          <w:tcPr>
            <w:tcW w:w="1728" w:type="dxa"/>
          </w:tcPr>
          <w:p w14:paraId="39F29204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29D86504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6DA821D1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6626472F" w14:textId="77777777" w:rsidR="008F6CC9" w:rsidRDefault="00CA4A9B">
            <w:r>
              <w:t>Legacy</w:t>
            </w:r>
          </w:p>
        </w:tc>
      </w:tr>
      <w:tr w:rsidR="008F6CC9" w14:paraId="4D97006B" w14:textId="77777777">
        <w:tc>
          <w:tcPr>
            <w:tcW w:w="1728" w:type="dxa"/>
          </w:tcPr>
          <w:p w14:paraId="57CE123E" w14:textId="77777777" w:rsidR="008F6CC9" w:rsidRDefault="00CA4A9B">
            <w:r>
              <w:t>Mar.24 Sallie Krawcheck</w:t>
            </w:r>
          </w:p>
        </w:tc>
        <w:tc>
          <w:tcPr>
            <w:tcW w:w="1728" w:type="dxa"/>
          </w:tcPr>
          <w:p w14:paraId="179EC3A5" w14:textId="77777777" w:rsidR="008F6CC9" w:rsidRDefault="00CA4A9B">
            <w:r>
              <w:t>1964–</w:t>
            </w:r>
          </w:p>
        </w:tc>
        <w:tc>
          <w:tcPr>
            <w:tcW w:w="1728" w:type="dxa"/>
          </w:tcPr>
          <w:p w14:paraId="40C452BB" w14:textId="77777777" w:rsidR="008F6CC9" w:rsidRDefault="00CA4A9B">
            <w:r>
              <w:t>UNC Chapel Hill</w:t>
            </w:r>
          </w:p>
        </w:tc>
        <w:tc>
          <w:tcPr>
            <w:tcW w:w="1728" w:type="dxa"/>
          </w:tcPr>
          <w:p w14:paraId="46A695D7" w14:textId="77777777" w:rsidR="008F6CC9" w:rsidRDefault="00CA4A9B">
            <w:r>
              <w:t>Investing</w:t>
            </w:r>
          </w:p>
        </w:tc>
        <w:tc>
          <w:tcPr>
            <w:tcW w:w="1728" w:type="dxa"/>
          </w:tcPr>
          <w:p w14:paraId="7FCF4500" w14:textId="77777777" w:rsidR="008F6CC9" w:rsidRDefault="00CA4A9B">
            <w:r>
              <w:t>Founded Ellevest.</w:t>
            </w:r>
          </w:p>
        </w:tc>
      </w:tr>
      <w:tr w:rsidR="008F6CC9" w14:paraId="73D016A1" w14:textId="77777777">
        <w:tc>
          <w:tcPr>
            <w:tcW w:w="1728" w:type="dxa"/>
          </w:tcPr>
          <w:p w14:paraId="34F7E69B" w14:textId="77777777" w:rsidR="008F6CC9" w:rsidRDefault="00CA4A9B">
            <w:r>
              <w:t>Mar.25 Cristina Junqueira</w:t>
            </w:r>
          </w:p>
        </w:tc>
        <w:tc>
          <w:tcPr>
            <w:tcW w:w="1728" w:type="dxa"/>
          </w:tcPr>
          <w:p w14:paraId="2556AB11" w14:textId="77777777" w:rsidR="008F6CC9" w:rsidRDefault="00CA4A9B">
            <w:r>
              <w:t>1982–</w:t>
            </w:r>
          </w:p>
        </w:tc>
        <w:tc>
          <w:tcPr>
            <w:tcW w:w="1728" w:type="dxa"/>
          </w:tcPr>
          <w:p w14:paraId="08ED6E17" w14:textId="77777777" w:rsidR="008F6CC9" w:rsidRDefault="00CA4A9B">
            <w:r>
              <w:t>USP</w:t>
            </w:r>
          </w:p>
        </w:tc>
        <w:tc>
          <w:tcPr>
            <w:tcW w:w="1728" w:type="dxa"/>
          </w:tcPr>
          <w:p w14:paraId="17A523B4" w14:textId="77777777" w:rsidR="008F6CC9" w:rsidRDefault="00CA4A9B">
            <w:r>
              <w:t>FinTech</w:t>
            </w:r>
          </w:p>
        </w:tc>
        <w:tc>
          <w:tcPr>
            <w:tcW w:w="1728" w:type="dxa"/>
          </w:tcPr>
          <w:p w14:paraId="35575E79" w14:textId="77777777" w:rsidR="008F6CC9" w:rsidRDefault="00CA4A9B">
            <w:r>
              <w:t>Co-founded Nubank.</w:t>
            </w:r>
          </w:p>
        </w:tc>
      </w:tr>
      <w:tr w:rsidR="008F6CC9" w14:paraId="19251586" w14:textId="77777777">
        <w:tc>
          <w:tcPr>
            <w:tcW w:w="1728" w:type="dxa"/>
          </w:tcPr>
          <w:p w14:paraId="1101140E" w14:textId="77777777" w:rsidR="008F6CC9" w:rsidRDefault="00CA4A9B">
            <w:r>
              <w:t>Mar.26 Julia Hoggett</w:t>
            </w:r>
          </w:p>
        </w:tc>
        <w:tc>
          <w:tcPr>
            <w:tcW w:w="1728" w:type="dxa"/>
          </w:tcPr>
          <w:p w14:paraId="716B1069" w14:textId="77777777" w:rsidR="008F6CC9" w:rsidRDefault="00CA4A9B">
            <w:r>
              <w:t>1973–</w:t>
            </w:r>
          </w:p>
        </w:tc>
        <w:tc>
          <w:tcPr>
            <w:tcW w:w="1728" w:type="dxa"/>
          </w:tcPr>
          <w:p w14:paraId="3361763E" w14:textId="77777777" w:rsidR="008F6CC9" w:rsidRDefault="00CA4A9B">
            <w:r>
              <w:t>Cambridge</w:t>
            </w:r>
          </w:p>
        </w:tc>
        <w:tc>
          <w:tcPr>
            <w:tcW w:w="1728" w:type="dxa"/>
          </w:tcPr>
          <w:p w14:paraId="3D020A28" w14:textId="77777777" w:rsidR="008F6CC9" w:rsidRDefault="00CA4A9B">
            <w:r>
              <w:t>Capital Markets</w:t>
            </w:r>
          </w:p>
        </w:tc>
        <w:tc>
          <w:tcPr>
            <w:tcW w:w="1728" w:type="dxa"/>
          </w:tcPr>
          <w:p w14:paraId="124C6E03" w14:textId="77777777" w:rsidR="008F6CC9" w:rsidRDefault="00CA4A9B">
            <w:r>
              <w:t>Leads LSE.</w:t>
            </w:r>
          </w:p>
        </w:tc>
      </w:tr>
      <w:tr w:rsidR="008F6CC9" w14:paraId="7961F3C1" w14:textId="77777777">
        <w:tc>
          <w:tcPr>
            <w:tcW w:w="1728" w:type="dxa"/>
          </w:tcPr>
          <w:p w14:paraId="3EB78481" w14:textId="77777777" w:rsidR="008F6CC9" w:rsidRDefault="00CA4A9B">
            <w:r>
              <w:t>Mar.27 Lauren Simmons</w:t>
            </w:r>
          </w:p>
        </w:tc>
        <w:tc>
          <w:tcPr>
            <w:tcW w:w="1728" w:type="dxa"/>
          </w:tcPr>
          <w:p w14:paraId="21632600" w14:textId="77777777" w:rsidR="008F6CC9" w:rsidRDefault="00CA4A9B">
            <w:r>
              <w:t>1994–</w:t>
            </w:r>
          </w:p>
        </w:tc>
        <w:tc>
          <w:tcPr>
            <w:tcW w:w="1728" w:type="dxa"/>
          </w:tcPr>
          <w:p w14:paraId="73B59F5F" w14:textId="77777777" w:rsidR="008F6CC9" w:rsidRDefault="00CA4A9B">
            <w:r>
              <w:t>Kennesaw State</w:t>
            </w:r>
          </w:p>
        </w:tc>
        <w:tc>
          <w:tcPr>
            <w:tcW w:w="1728" w:type="dxa"/>
          </w:tcPr>
          <w:p w14:paraId="19AFE365" w14:textId="77777777" w:rsidR="008F6CC9" w:rsidRDefault="00CA4A9B">
            <w:r>
              <w:t>Finance</w:t>
            </w:r>
          </w:p>
        </w:tc>
        <w:tc>
          <w:tcPr>
            <w:tcW w:w="1728" w:type="dxa"/>
          </w:tcPr>
          <w:p w14:paraId="0BB3521E" w14:textId="77777777" w:rsidR="008F6CC9" w:rsidRDefault="00CA4A9B">
            <w:r>
              <w:t>Youngest woman NYSE trader.</w:t>
            </w:r>
          </w:p>
        </w:tc>
      </w:tr>
      <w:tr w:rsidR="008F6CC9" w14:paraId="7DA13339" w14:textId="77777777">
        <w:tc>
          <w:tcPr>
            <w:tcW w:w="1728" w:type="dxa"/>
          </w:tcPr>
          <w:p w14:paraId="3DD12F6B" w14:textId="77777777" w:rsidR="008F6CC9" w:rsidRDefault="00CA4A9B">
            <w:r>
              <w:t>Mar.28 Sheryl Sandberg</w:t>
            </w:r>
          </w:p>
        </w:tc>
        <w:tc>
          <w:tcPr>
            <w:tcW w:w="1728" w:type="dxa"/>
          </w:tcPr>
          <w:p w14:paraId="1D1502E6" w14:textId="77777777" w:rsidR="008F6CC9" w:rsidRDefault="00CA4A9B">
            <w:r>
              <w:t>1969–</w:t>
            </w:r>
          </w:p>
        </w:tc>
        <w:tc>
          <w:tcPr>
            <w:tcW w:w="1728" w:type="dxa"/>
          </w:tcPr>
          <w:p w14:paraId="4A1D0207" w14:textId="77777777" w:rsidR="008F6CC9" w:rsidRDefault="00CA4A9B">
            <w:r>
              <w:t>Harvard</w:t>
            </w:r>
          </w:p>
        </w:tc>
        <w:tc>
          <w:tcPr>
            <w:tcW w:w="1728" w:type="dxa"/>
          </w:tcPr>
          <w:p w14:paraId="55E3A387" w14:textId="77777777" w:rsidR="008F6CC9" w:rsidRDefault="00CA4A9B">
            <w:r>
              <w:t>Technology</w:t>
            </w:r>
          </w:p>
        </w:tc>
        <w:tc>
          <w:tcPr>
            <w:tcW w:w="1728" w:type="dxa"/>
          </w:tcPr>
          <w:p w14:paraId="19055BD8" w14:textId="77777777" w:rsidR="008F6CC9" w:rsidRDefault="00CA4A9B">
            <w:r>
              <w:t>Former Meta COO.</w:t>
            </w:r>
          </w:p>
        </w:tc>
      </w:tr>
      <w:tr w:rsidR="008F6CC9" w14:paraId="2E16B44E" w14:textId="77777777">
        <w:tc>
          <w:tcPr>
            <w:tcW w:w="1728" w:type="dxa"/>
          </w:tcPr>
          <w:p w14:paraId="2C371608" w14:textId="77777777" w:rsidR="008F6CC9" w:rsidRDefault="00CA4A9B">
            <w:r>
              <w:t>Mar.29 Seema R. Hingorani</w:t>
            </w:r>
          </w:p>
        </w:tc>
        <w:tc>
          <w:tcPr>
            <w:tcW w:w="1728" w:type="dxa"/>
          </w:tcPr>
          <w:p w14:paraId="5855025A" w14:textId="77777777" w:rsidR="008F6CC9" w:rsidRDefault="00CA4A9B">
            <w:r>
              <w:t>1967–</w:t>
            </w:r>
          </w:p>
        </w:tc>
        <w:tc>
          <w:tcPr>
            <w:tcW w:w="1728" w:type="dxa"/>
          </w:tcPr>
          <w:p w14:paraId="5048218B" w14:textId="77777777" w:rsidR="008F6CC9" w:rsidRDefault="00CA4A9B">
            <w:r>
              <w:t>Yale; Wharton MBA</w:t>
            </w:r>
          </w:p>
        </w:tc>
        <w:tc>
          <w:tcPr>
            <w:tcW w:w="1728" w:type="dxa"/>
          </w:tcPr>
          <w:p w14:paraId="7A3BAC15" w14:textId="77777777" w:rsidR="008F6CC9" w:rsidRDefault="00CA4A9B">
            <w:r>
              <w:t>Investment Mgmt</w:t>
            </w:r>
          </w:p>
        </w:tc>
        <w:tc>
          <w:tcPr>
            <w:tcW w:w="1728" w:type="dxa"/>
          </w:tcPr>
          <w:p w14:paraId="5E45929F" w14:textId="77777777" w:rsidR="008F6CC9" w:rsidRDefault="00CA4A9B">
            <w:r>
              <w:t>Founded Girls Who Invest.</w:t>
            </w:r>
          </w:p>
        </w:tc>
      </w:tr>
      <w:tr w:rsidR="008F6CC9" w14:paraId="14ABEF70" w14:textId="77777777">
        <w:tc>
          <w:tcPr>
            <w:tcW w:w="1728" w:type="dxa"/>
          </w:tcPr>
          <w:p w14:paraId="380FE64F" w14:textId="77777777" w:rsidR="008F6CC9" w:rsidRDefault="00CA4A9B">
            <w:r>
              <w:t>Mar.30 Tory Burch</w:t>
            </w:r>
          </w:p>
        </w:tc>
        <w:tc>
          <w:tcPr>
            <w:tcW w:w="1728" w:type="dxa"/>
          </w:tcPr>
          <w:p w14:paraId="55033399" w14:textId="77777777" w:rsidR="008F6CC9" w:rsidRDefault="00CA4A9B">
            <w:r>
              <w:t>1966–</w:t>
            </w:r>
          </w:p>
        </w:tc>
        <w:tc>
          <w:tcPr>
            <w:tcW w:w="1728" w:type="dxa"/>
          </w:tcPr>
          <w:p w14:paraId="76DF58AF" w14:textId="77777777" w:rsidR="008F6CC9" w:rsidRDefault="00CA4A9B">
            <w:r>
              <w:t>Univ. of Pennsylvania</w:t>
            </w:r>
          </w:p>
        </w:tc>
        <w:tc>
          <w:tcPr>
            <w:tcW w:w="1728" w:type="dxa"/>
          </w:tcPr>
          <w:p w14:paraId="715A2530" w14:textId="77777777" w:rsidR="008F6CC9" w:rsidRDefault="00CA4A9B">
            <w:r>
              <w:t>Retail</w:t>
            </w:r>
          </w:p>
        </w:tc>
        <w:tc>
          <w:tcPr>
            <w:tcW w:w="1728" w:type="dxa"/>
          </w:tcPr>
          <w:p w14:paraId="2A5186C5" w14:textId="77777777" w:rsidR="008F6CC9" w:rsidRDefault="00CA4A9B">
            <w:r>
              <w:t>Fashion entrepreneur.</w:t>
            </w:r>
          </w:p>
        </w:tc>
      </w:tr>
      <w:tr w:rsidR="008F6CC9" w14:paraId="02237992" w14:textId="77777777">
        <w:tc>
          <w:tcPr>
            <w:tcW w:w="1728" w:type="dxa"/>
          </w:tcPr>
          <w:p w14:paraId="230D542F" w14:textId="77777777" w:rsidR="008F6CC9" w:rsidRDefault="00CA4A9B">
            <w:r>
              <w:t>Mar.31 Lina Khan</w:t>
            </w:r>
          </w:p>
        </w:tc>
        <w:tc>
          <w:tcPr>
            <w:tcW w:w="1728" w:type="dxa"/>
          </w:tcPr>
          <w:p w14:paraId="51636744" w14:textId="77777777" w:rsidR="008F6CC9" w:rsidRDefault="00CA4A9B">
            <w:r>
              <w:t>1989–</w:t>
            </w:r>
          </w:p>
        </w:tc>
        <w:tc>
          <w:tcPr>
            <w:tcW w:w="1728" w:type="dxa"/>
          </w:tcPr>
          <w:p w14:paraId="6D7D6D86" w14:textId="77777777" w:rsidR="008F6CC9" w:rsidRDefault="00CA4A9B">
            <w:r>
              <w:t>Williams</w:t>
            </w:r>
          </w:p>
        </w:tc>
        <w:tc>
          <w:tcPr>
            <w:tcW w:w="1728" w:type="dxa"/>
          </w:tcPr>
          <w:p w14:paraId="7FDF9501" w14:textId="77777777" w:rsidR="008F6CC9" w:rsidRDefault="00CA4A9B">
            <w:r>
              <w:t>Competition Policy</w:t>
            </w:r>
          </w:p>
        </w:tc>
        <w:tc>
          <w:tcPr>
            <w:tcW w:w="1728" w:type="dxa"/>
          </w:tcPr>
          <w:p w14:paraId="3F6433C9" w14:textId="77777777" w:rsidR="008F6CC9" w:rsidRDefault="00CA4A9B">
            <w:r>
              <w:t>Antitrust leader.</w:t>
            </w:r>
          </w:p>
        </w:tc>
      </w:tr>
    </w:tbl>
    <w:p w14:paraId="25FB7776" w14:textId="77777777" w:rsidR="008F6CC9" w:rsidRDefault="00CA4A9B">
      <w:pPr>
        <w:pStyle w:val="Heading2"/>
      </w:pPr>
      <w:r>
        <w:t>Alternate Icons</w:t>
      </w:r>
    </w:p>
    <w:p w14:paraId="3B229DCC" w14:textId="77777777" w:rsidR="008F6CC9" w:rsidRDefault="00CA4A9B">
      <w:pPr>
        <w:pStyle w:val="Heading2"/>
      </w:pPr>
      <w:r>
        <w:t>Nineteenth Century Alternates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901"/>
        <w:gridCol w:w="1728"/>
      </w:tblGrid>
      <w:tr w:rsidR="008F6CC9" w14:paraId="25E2A30C" w14:textId="77777777">
        <w:tc>
          <w:tcPr>
            <w:tcW w:w="1728" w:type="dxa"/>
          </w:tcPr>
          <w:p w14:paraId="3A0C60DE" w14:textId="77777777" w:rsidR="008F6CC9" w:rsidRDefault="00CA4A9B">
            <w:r>
              <w:t>Date/Icon</w:t>
            </w:r>
          </w:p>
        </w:tc>
        <w:tc>
          <w:tcPr>
            <w:tcW w:w="1728" w:type="dxa"/>
          </w:tcPr>
          <w:p w14:paraId="07ED029D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2A89EBF9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082E6602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770C1731" w14:textId="77777777" w:rsidR="008F6CC9" w:rsidRDefault="00CA4A9B">
            <w:r>
              <w:t>Legacy</w:t>
            </w:r>
          </w:p>
        </w:tc>
      </w:tr>
      <w:tr w:rsidR="008F6CC9" w14:paraId="42E5F4B1" w14:textId="77777777">
        <w:tc>
          <w:tcPr>
            <w:tcW w:w="1728" w:type="dxa"/>
          </w:tcPr>
          <w:p w14:paraId="0295BABC" w14:textId="77777777" w:rsidR="008F6CC9" w:rsidRDefault="00CA4A9B">
            <w:r>
              <w:t>Mary Ellen Pleasant</w:t>
            </w:r>
          </w:p>
        </w:tc>
        <w:tc>
          <w:tcPr>
            <w:tcW w:w="1728" w:type="dxa"/>
          </w:tcPr>
          <w:p w14:paraId="45297AB0" w14:textId="77777777" w:rsidR="008F6CC9" w:rsidRDefault="00CA4A9B">
            <w:r>
              <w:t>1814–1904</w:t>
            </w:r>
          </w:p>
        </w:tc>
        <w:tc>
          <w:tcPr>
            <w:tcW w:w="1728" w:type="dxa"/>
          </w:tcPr>
          <w:p w14:paraId="63549B36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3FD35F54" w14:textId="77777777" w:rsidR="008F6CC9" w:rsidRDefault="00CA4A9B">
            <w:r>
              <w:t>Entrepreneurship</w:t>
            </w:r>
          </w:p>
        </w:tc>
        <w:tc>
          <w:tcPr>
            <w:tcW w:w="1728" w:type="dxa"/>
          </w:tcPr>
          <w:p w14:paraId="2AFCE4E5" w14:textId="77777777" w:rsidR="008F6CC9" w:rsidRDefault="00CA4A9B">
            <w:r>
              <w:t>Financed abolition through business.</w:t>
            </w:r>
          </w:p>
        </w:tc>
      </w:tr>
      <w:tr w:rsidR="008F6CC9" w14:paraId="1977DAB7" w14:textId="77777777">
        <w:tc>
          <w:tcPr>
            <w:tcW w:w="1728" w:type="dxa"/>
          </w:tcPr>
          <w:p w14:paraId="0AE8F96E" w14:textId="77777777" w:rsidR="008F6CC9" w:rsidRDefault="00CA4A9B">
            <w:r>
              <w:t>Sarah B. Cochran</w:t>
            </w:r>
          </w:p>
        </w:tc>
        <w:tc>
          <w:tcPr>
            <w:tcW w:w="1728" w:type="dxa"/>
          </w:tcPr>
          <w:p w14:paraId="26B59D3F" w14:textId="77777777" w:rsidR="008F6CC9" w:rsidRDefault="00CA4A9B">
            <w:r>
              <w:t>1857–1936</w:t>
            </w:r>
          </w:p>
        </w:tc>
        <w:tc>
          <w:tcPr>
            <w:tcW w:w="1728" w:type="dxa"/>
          </w:tcPr>
          <w:p w14:paraId="205E3AC7" w14:textId="77777777" w:rsidR="008F6CC9" w:rsidRDefault="00CA4A9B">
            <w:r>
              <w:t>None</w:t>
            </w:r>
          </w:p>
        </w:tc>
        <w:tc>
          <w:tcPr>
            <w:tcW w:w="1728" w:type="dxa"/>
          </w:tcPr>
          <w:p w14:paraId="5A01A34E" w14:textId="77777777" w:rsidR="008F6CC9" w:rsidRDefault="00CA4A9B">
            <w:r>
              <w:t>Energy</w:t>
            </w:r>
          </w:p>
        </w:tc>
        <w:tc>
          <w:tcPr>
            <w:tcW w:w="1728" w:type="dxa"/>
          </w:tcPr>
          <w:p w14:paraId="0BE2DE53" w14:textId="77777777" w:rsidR="008F6CC9" w:rsidRDefault="00CA4A9B">
            <w:r>
              <w:t>Woman-led oil enterprise.</w:t>
            </w:r>
          </w:p>
        </w:tc>
      </w:tr>
    </w:tbl>
    <w:p w14:paraId="260E59AD" w14:textId="77777777" w:rsidR="008F6CC9" w:rsidRDefault="00CA4A9B">
      <w:pPr>
        <w:pStyle w:val="Heading2"/>
      </w:pPr>
      <w:r>
        <w:lastRenderedPageBreak/>
        <w:t>Twentieth Century Alternates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F6CC9" w14:paraId="5B726914" w14:textId="77777777">
        <w:tc>
          <w:tcPr>
            <w:tcW w:w="1728" w:type="dxa"/>
          </w:tcPr>
          <w:p w14:paraId="0F93085C" w14:textId="77777777" w:rsidR="008F6CC9" w:rsidRDefault="00CA4A9B">
            <w:r>
              <w:t>Date/Icon</w:t>
            </w:r>
          </w:p>
        </w:tc>
        <w:tc>
          <w:tcPr>
            <w:tcW w:w="1728" w:type="dxa"/>
          </w:tcPr>
          <w:p w14:paraId="16B461FA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211F8246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50D571B9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2778AC30" w14:textId="77777777" w:rsidR="008F6CC9" w:rsidRDefault="00CA4A9B">
            <w:r>
              <w:t>Legacy</w:t>
            </w:r>
          </w:p>
        </w:tc>
      </w:tr>
      <w:tr w:rsidR="008F6CC9" w14:paraId="42246FEF" w14:textId="77777777">
        <w:tc>
          <w:tcPr>
            <w:tcW w:w="1728" w:type="dxa"/>
          </w:tcPr>
          <w:p w14:paraId="4F361495" w14:textId="77777777" w:rsidR="008F6CC9" w:rsidRDefault="00CA4A9B">
            <w:r>
              <w:t>Barbara Hackman Franklin</w:t>
            </w:r>
          </w:p>
        </w:tc>
        <w:tc>
          <w:tcPr>
            <w:tcW w:w="1728" w:type="dxa"/>
          </w:tcPr>
          <w:p w14:paraId="68C07CAE" w14:textId="77777777" w:rsidR="008F6CC9" w:rsidRDefault="00CA4A9B">
            <w:r>
              <w:t>1940–</w:t>
            </w:r>
          </w:p>
        </w:tc>
        <w:tc>
          <w:tcPr>
            <w:tcW w:w="1728" w:type="dxa"/>
          </w:tcPr>
          <w:p w14:paraId="3B7C1646" w14:textId="77777777" w:rsidR="008F6CC9" w:rsidRDefault="00CA4A9B">
            <w:r>
              <w:t>Penn State</w:t>
            </w:r>
          </w:p>
        </w:tc>
        <w:tc>
          <w:tcPr>
            <w:tcW w:w="1728" w:type="dxa"/>
          </w:tcPr>
          <w:p w14:paraId="226F46F6" w14:textId="77777777" w:rsidR="008F6CC9" w:rsidRDefault="00CA4A9B">
            <w:r>
              <w:t>Government</w:t>
            </w:r>
          </w:p>
        </w:tc>
        <w:tc>
          <w:tcPr>
            <w:tcW w:w="1728" w:type="dxa"/>
          </w:tcPr>
          <w:p w14:paraId="22020271" w14:textId="77777777" w:rsidR="008F6CC9" w:rsidRDefault="00CA4A9B">
            <w:r>
              <w:t>Expanded women's leadership.</w:t>
            </w:r>
          </w:p>
        </w:tc>
      </w:tr>
      <w:tr w:rsidR="008F6CC9" w14:paraId="58B4E940" w14:textId="77777777">
        <w:tc>
          <w:tcPr>
            <w:tcW w:w="1728" w:type="dxa"/>
          </w:tcPr>
          <w:p w14:paraId="0AE6F739" w14:textId="77777777" w:rsidR="008F6CC9" w:rsidRDefault="00CA4A9B">
            <w:r>
              <w:t>Ruth Bader Ginsburg</w:t>
            </w:r>
          </w:p>
        </w:tc>
        <w:tc>
          <w:tcPr>
            <w:tcW w:w="1728" w:type="dxa"/>
          </w:tcPr>
          <w:p w14:paraId="59A6FF8D" w14:textId="77777777" w:rsidR="008F6CC9" w:rsidRDefault="00CA4A9B">
            <w:r>
              <w:t>1933–2020</w:t>
            </w:r>
          </w:p>
        </w:tc>
        <w:tc>
          <w:tcPr>
            <w:tcW w:w="1728" w:type="dxa"/>
          </w:tcPr>
          <w:p w14:paraId="76A6A6C0" w14:textId="77777777" w:rsidR="008F6CC9" w:rsidRDefault="00CA4A9B">
            <w:r>
              <w:t>Cornell</w:t>
            </w:r>
          </w:p>
        </w:tc>
        <w:tc>
          <w:tcPr>
            <w:tcW w:w="1728" w:type="dxa"/>
          </w:tcPr>
          <w:p w14:paraId="72580E7B" w14:textId="77777777" w:rsidR="008F6CC9" w:rsidRDefault="00CA4A9B">
            <w:r>
              <w:t>Law</w:t>
            </w:r>
          </w:p>
        </w:tc>
        <w:tc>
          <w:tcPr>
            <w:tcW w:w="1728" w:type="dxa"/>
          </w:tcPr>
          <w:p w14:paraId="373072E7" w14:textId="77777777" w:rsidR="008F6CC9" w:rsidRDefault="00CA4A9B">
            <w:r>
              <w:t>Workplace equality.</w:t>
            </w:r>
          </w:p>
        </w:tc>
      </w:tr>
      <w:tr w:rsidR="008F6CC9" w14:paraId="42CFC3A3" w14:textId="77777777">
        <w:tc>
          <w:tcPr>
            <w:tcW w:w="1728" w:type="dxa"/>
          </w:tcPr>
          <w:p w14:paraId="2F651438" w14:textId="77777777" w:rsidR="008F6CC9" w:rsidRDefault="00CA4A9B">
            <w:r>
              <w:t>Muriel Humphrey</w:t>
            </w:r>
          </w:p>
        </w:tc>
        <w:tc>
          <w:tcPr>
            <w:tcW w:w="1728" w:type="dxa"/>
          </w:tcPr>
          <w:p w14:paraId="53C56542" w14:textId="77777777" w:rsidR="008F6CC9" w:rsidRDefault="00CA4A9B">
            <w:r>
              <w:t>1912–1998</w:t>
            </w:r>
          </w:p>
        </w:tc>
        <w:tc>
          <w:tcPr>
            <w:tcW w:w="1728" w:type="dxa"/>
          </w:tcPr>
          <w:p w14:paraId="56CA88AA" w14:textId="77777777" w:rsidR="008F6CC9" w:rsidRDefault="00CA4A9B">
            <w:r>
              <w:t>Huron</w:t>
            </w:r>
          </w:p>
        </w:tc>
        <w:tc>
          <w:tcPr>
            <w:tcW w:w="1728" w:type="dxa"/>
          </w:tcPr>
          <w:p w14:paraId="32E9CCFB" w14:textId="77777777" w:rsidR="008F6CC9" w:rsidRDefault="00CA4A9B">
            <w:r>
              <w:t>Government</w:t>
            </w:r>
          </w:p>
        </w:tc>
        <w:tc>
          <w:tcPr>
            <w:tcW w:w="1728" w:type="dxa"/>
          </w:tcPr>
          <w:p w14:paraId="4E699040" w14:textId="77777777" w:rsidR="008F6CC9" w:rsidRDefault="00CA4A9B">
            <w:r>
              <w:t>Equal Credit Opportunity Act.</w:t>
            </w:r>
          </w:p>
        </w:tc>
      </w:tr>
      <w:tr w:rsidR="008F6CC9" w14:paraId="7CB418BD" w14:textId="77777777">
        <w:tc>
          <w:tcPr>
            <w:tcW w:w="1728" w:type="dxa"/>
          </w:tcPr>
          <w:p w14:paraId="37911CA2" w14:textId="77777777" w:rsidR="008F6CC9" w:rsidRDefault="00CA4A9B">
            <w:r>
              <w:t>Linda Sanford</w:t>
            </w:r>
          </w:p>
        </w:tc>
        <w:tc>
          <w:tcPr>
            <w:tcW w:w="1728" w:type="dxa"/>
          </w:tcPr>
          <w:p w14:paraId="55043337" w14:textId="77777777" w:rsidR="008F6CC9" w:rsidRDefault="00CA4A9B">
            <w:r>
              <w:t>1953–</w:t>
            </w:r>
          </w:p>
        </w:tc>
        <w:tc>
          <w:tcPr>
            <w:tcW w:w="1728" w:type="dxa"/>
          </w:tcPr>
          <w:p w14:paraId="1D2D9FF2" w14:textId="77777777" w:rsidR="008F6CC9" w:rsidRDefault="00CA4A9B">
            <w:r>
              <w:t>St. John's</w:t>
            </w:r>
          </w:p>
        </w:tc>
        <w:tc>
          <w:tcPr>
            <w:tcW w:w="1728" w:type="dxa"/>
          </w:tcPr>
          <w:p w14:paraId="7A5DCE05" w14:textId="77777777" w:rsidR="008F6CC9" w:rsidRDefault="00CA4A9B">
            <w:r>
              <w:t>Technology</w:t>
            </w:r>
          </w:p>
        </w:tc>
        <w:tc>
          <w:tcPr>
            <w:tcW w:w="1728" w:type="dxa"/>
          </w:tcPr>
          <w:p w14:paraId="7BB57E1D" w14:textId="77777777" w:rsidR="008F6CC9" w:rsidRDefault="00CA4A9B">
            <w:r>
              <w:t>IBM executive.</w:t>
            </w:r>
          </w:p>
        </w:tc>
      </w:tr>
    </w:tbl>
    <w:p w14:paraId="242614C1" w14:textId="77777777" w:rsidR="008F6CC9" w:rsidRDefault="00CA4A9B">
      <w:pPr>
        <w:pStyle w:val="Heading2"/>
      </w:pPr>
      <w:r>
        <w:t>Modern Alternates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F6CC9" w14:paraId="1C47FF20" w14:textId="77777777">
        <w:tc>
          <w:tcPr>
            <w:tcW w:w="1728" w:type="dxa"/>
          </w:tcPr>
          <w:p w14:paraId="63F700F6" w14:textId="77777777" w:rsidR="008F6CC9" w:rsidRDefault="00CA4A9B">
            <w:r>
              <w:t>Date/Icon</w:t>
            </w:r>
          </w:p>
        </w:tc>
        <w:tc>
          <w:tcPr>
            <w:tcW w:w="1728" w:type="dxa"/>
          </w:tcPr>
          <w:p w14:paraId="15ECB6D6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352EDE93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621D7508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1F1FA6A0" w14:textId="77777777" w:rsidR="008F6CC9" w:rsidRDefault="00CA4A9B">
            <w:r>
              <w:t>Legacy</w:t>
            </w:r>
          </w:p>
        </w:tc>
      </w:tr>
      <w:tr w:rsidR="008F6CC9" w14:paraId="7319018B" w14:textId="77777777">
        <w:tc>
          <w:tcPr>
            <w:tcW w:w="1728" w:type="dxa"/>
          </w:tcPr>
          <w:p w14:paraId="11132E8B" w14:textId="77777777" w:rsidR="008F6CC9" w:rsidRDefault="00CA4A9B">
            <w:r>
              <w:t>Bethany McLean</w:t>
            </w:r>
          </w:p>
        </w:tc>
        <w:tc>
          <w:tcPr>
            <w:tcW w:w="1728" w:type="dxa"/>
          </w:tcPr>
          <w:p w14:paraId="27ED3BA7" w14:textId="77777777" w:rsidR="008F6CC9" w:rsidRDefault="00CA4A9B">
            <w:r>
              <w:t>1970–</w:t>
            </w:r>
          </w:p>
        </w:tc>
        <w:tc>
          <w:tcPr>
            <w:tcW w:w="1728" w:type="dxa"/>
          </w:tcPr>
          <w:p w14:paraId="53162F23" w14:textId="77777777" w:rsidR="008F6CC9" w:rsidRDefault="00CA4A9B">
            <w:r>
              <w:t>Williams</w:t>
            </w:r>
          </w:p>
        </w:tc>
        <w:tc>
          <w:tcPr>
            <w:tcW w:w="1728" w:type="dxa"/>
          </w:tcPr>
          <w:p w14:paraId="151B37C5" w14:textId="77777777" w:rsidR="008F6CC9" w:rsidRDefault="00CA4A9B">
            <w:r>
              <w:t>Journalism</w:t>
            </w:r>
          </w:p>
        </w:tc>
        <w:tc>
          <w:tcPr>
            <w:tcW w:w="1728" w:type="dxa"/>
          </w:tcPr>
          <w:p w14:paraId="5037432D" w14:textId="77777777" w:rsidR="008F6CC9" w:rsidRDefault="00CA4A9B">
            <w:r>
              <w:t>Exposed Enron.</w:t>
            </w:r>
          </w:p>
        </w:tc>
      </w:tr>
      <w:tr w:rsidR="008F6CC9" w14:paraId="01062126" w14:textId="77777777">
        <w:tc>
          <w:tcPr>
            <w:tcW w:w="1728" w:type="dxa"/>
          </w:tcPr>
          <w:p w14:paraId="215D166D" w14:textId="77777777" w:rsidR="008F6CC9" w:rsidRDefault="00CA4A9B">
            <w:r>
              <w:t>Anne Finucane</w:t>
            </w:r>
          </w:p>
        </w:tc>
        <w:tc>
          <w:tcPr>
            <w:tcW w:w="1728" w:type="dxa"/>
          </w:tcPr>
          <w:p w14:paraId="0B3220DA" w14:textId="77777777" w:rsidR="008F6CC9" w:rsidRDefault="00CA4A9B">
            <w:r>
              <w:t>1952–</w:t>
            </w:r>
          </w:p>
        </w:tc>
        <w:tc>
          <w:tcPr>
            <w:tcW w:w="1728" w:type="dxa"/>
          </w:tcPr>
          <w:p w14:paraId="1D230917" w14:textId="77777777" w:rsidR="008F6CC9" w:rsidRDefault="00CA4A9B">
            <w:r>
              <w:t>UNH</w:t>
            </w:r>
          </w:p>
        </w:tc>
        <w:tc>
          <w:tcPr>
            <w:tcW w:w="1728" w:type="dxa"/>
          </w:tcPr>
          <w:p w14:paraId="64206C2E" w14:textId="77777777" w:rsidR="008F6CC9" w:rsidRDefault="00CA4A9B">
            <w:r>
              <w:t>Banking</w:t>
            </w:r>
          </w:p>
        </w:tc>
        <w:tc>
          <w:tcPr>
            <w:tcW w:w="1728" w:type="dxa"/>
          </w:tcPr>
          <w:p w14:paraId="4AE2FCB9" w14:textId="77777777" w:rsidR="008F6CC9" w:rsidRDefault="00CA4A9B">
            <w:r>
              <w:t>Bank of America vice chair.</w:t>
            </w:r>
          </w:p>
        </w:tc>
      </w:tr>
      <w:tr w:rsidR="008F6CC9" w14:paraId="5EC2C3C4" w14:textId="77777777">
        <w:tc>
          <w:tcPr>
            <w:tcW w:w="1728" w:type="dxa"/>
          </w:tcPr>
          <w:p w14:paraId="63325D69" w14:textId="77777777" w:rsidR="008F6CC9" w:rsidRDefault="00CA4A9B">
            <w:r>
              <w:t>Jennifer Abruzzo</w:t>
            </w:r>
          </w:p>
        </w:tc>
        <w:tc>
          <w:tcPr>
            <w:tcW w:w="1728" w:type="dxa"/>
          </w:tcPr>
          <w:p w14:paraId="1E365E3D" w14:textId="77777777" w:rsidR="008F6CC9" w:rsidRDefault="00CA4A9B">
            <w:r>
              <w:t>1966–</w:t>
            </w:r>
          </w:p>
        </w:tc>
        <w:tc>
          <w:tcPr>
            <w:tcW w:w="1728" w:type="dxa"/>
          </w:tcPr>
          <w:p w14:paraId="26CA07FA" w14:textId="77777777" w:rsidR="008F6CC9" w:rsidRDefault="00CA4A9B">
            <w:r>
              <w:t>Temple</w:t>
            </w:r>
          </w:p>
        </w:tc>
        <w:tc>
          <w:tcPr>
            <w:tcW w:w="1728" w:type="dxa"/>
          </w:tcPr>
          <w:p w14:paraId="2FA0D60B" w14:textId="77777777" w:rsidR="008F6CC9" w:rsidRDefault="00CA4A9B">
            <w:r>
              <w:t>Labor Law</w:t>
            </w:r>
          </w:p>
        </w:tc>
        <w:tc>
          <w:tcPr>
            <w:tcW w:w="1728" w:type="dxa"/>
          </w:tcPr>
          <w:p w14:paraId="48401DC4" w14:textId="77777777" w:rsidR="008F6CC9" w:rsidRDefault="00CA4A9B">
            <w:r>
              <w:t>Protects organizing rights.</w:t>
            </w:r>
          </w:p>
        </w:tc>
      </w:tr>
      <w:tr w:rsidR="008F6CC9" w14:paraId="3B5B98C3" w14:textId="77777777">
        <w:tc>
          <w:tcPr>
            <w:tcW w:w="1728" w:type="dxa"/>
          </w:tcPr>
          <w:p w14:paraId="70DD0EB1" w14:textId="77777777" w:rsidR="008F6CC9" w:rsidRDefault="00CA4A9B">
            <w:r>
              <w:t>Mary Kay Henry</w:t>
            </w:r>
          </w:p>
        </w:tc>
        <w:tc>
          <w:tcPr>
            <w:tcW w:w="1728" w:type="dxa"/>
          </w:tcPr>
          <w:p w14:paraId="6B8989FE" w14:textId="77777777" w:rsidR="008F6CC9" w:rsidRDefault="00CA4A9B">
            <w:r>
              <w:t>1947–</w:t>
            </w:r>
          </w:p>
        </w:tc>
        <w:tc>
          <w:tcPr>
            <w:tcW w:w="1728" w:type="dxa"/>
          </w:tcPr>
          <w:p w14:paraId="167FD27B" w14:textId="77777777" w:rsidR="008F6CC9" w:rsidRDefault="00CA4A9B">
            <w:r>
              <w:t>Michigan State</w:t>
            </w:r>
          </w:p>
        </w:tc>
        <w:tc>
          <w:tcPr>
            <w:tcW w:w="1728" w:type="dxa"/>
          </w:tcPr>
          <w:p w14:paraId="40BA803E" w14:textId="77777777" w:rsidR="008F6CC9" w:rsidRDefault="00CA4A9B">
            <w:r>
              <w:t>Labor</w:t>
            </w:r>
          </w:p>
        </w:tc>
        <w:tc>
          <w:tcPr>
            <w:tcW w:w="1728" w:type="dxa"/>
          </w:tcPr>
          <w:p w14:paraId="4DD68FE8" w14:textId="77777777" w:rsidR="008F6CC9" w:rsidRDefault="00CA4A9B">
            <w:r>
              <w:t>Union leader.</w:t>
            </w:r>
          </w:p>
        </w:tc>
      </w:tr>
    </w:tbl>
    <w:p w14:paraId="440056BE" w14:textId="77777777" w:rsidR="008F6CC9" w:rsidRDefault="00CA4A9B">
      <w:pPr>
        <w:pStyle w:val="Heading2"/>
      </w:pPr>
      <w:r>
        <w:t>Today's Alternates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F6CC9" w14:paraId="68FA8C1A" w14:textId="77777777">
        <w:tc>
          <w:tcPr>
            <w:tcW w:w="1728" w:type="dxa"/>
          </w:tcPr>
          <w:p w14:paraId="5C0C920F" w14:textId="77777777" w:rsidR="008F6CC9" w:rsidRDefault="00CA4A9B">
            <w:r>
              <w:t>Date/Icon</w:t>
            </w:r>
          </w:p>
        </w:tc>
        <w:tc>
          <w:tcPr>
            <w:tcW w:w="1728" w:type="dxa"/>
          </w:tcPr>
          <w:p w14:paraId="694C3DE3" w14:textId="77777777" w:rsidR="008F6CC9" w:rsidRDefault="00CA4A9B">
            <w:r>
              <w:t>Years</w:t>
            </w:r>
          </w:p>
        </w:tc>
        <w:tc>
          <w:tcPr>
            <w:tcW w:w="1728" w:type="dxa"/>
          </w:tcPr>
          <w:p w14:paraId="2CEF11A5" w14:textId="77777777" w:rsidR="008F6CC9" w:rsidRDefault="00CA4A9B">
            <w:r>
              <w:t>College</w:t>
            </w:r>
          </w:p>
        </w:tc>
        <w:tc>
          <w:tcPr>
            <w:tcW w:w="1728" w:type="dxa"/>
          </w:tcPr>
          <w:p w14:paraId="6A84BB29" w14:textId="77777777" w:rsidR="008F6CC9" w:rsidRDefault="00CA4A9B">
            <w:r>
              <w:t>Industry</w:t>
            </w:r>
          </w:p>
        </w:tc>
        <w:tc>
          <w:tcPr>
            <w:tcW w:w="1728" w:type="dxa"/>
          </w:tcPr>
          <w:p w14:paraId="010CF408" w14:textId="77777777" w:rsidR="008F6CC9" w:rsidRDefault="00CA4A9B">
            <w:r>
              <w:t>Legacy</w:t>
            </w:r>
          </w:p>
        </w:tc>
      </w:tr>
      <w:tr w:rsidR="008F6CC9" w14:paraId="01EE7708" w14:textId="77777777">
        <w:tc>
          <w:tcPr>
            <w:tcW w:w="1728" w:type="dxa"/>
          </w:tcPr>
          <w:p w14:paraId="6EDDC04C" w14:textId="77777777" w:rsidR="008F6CC9" w:rsidRDefault="00CA4A9B">
            <w:r>
              <w:t>Wendy Kopp</w:t>
            </w:r>
          </w:p>
        </w:tc>
        <w:tc>
          <w:tcPr>
            <w:tcW w:w="1728" w:type="dxa"/>
          </w:tcPr>
          <w:p w14:paraId="4C271CC5" w14:textId="77777777" w:rsidR="008F6CC9" w:rsidRDefault="00CA4A9B">
            <w:r>
              <w:t>1967–</w:t>
            </w:r>
          </w:p>
        </w:tc>
        <w:tc>
          <w:tcPr>
            <w:tcW w:w="1728" w:type="dxa"/>
          </w:tcPr>
          <w:p w14:paraId="13878078" w14:textId="77777777" w:rsidR="008F6CC9" w:rsidRDefault="00CA4A9B">
            <w:r>
              <w:t>Princeton</w:t>
            </w:r>
          </w:p>
        </w:tc>
        <w:tc>
          <w:tcPr>
            <w:tcW w:w="1728" w:type="dxa"/>
          </w:tcPr>
          <w:p w14:paraId="50583956" w14:textId="77777777" w:rsidR="008F6CC9" w:rsidRDefault="00CA4A9B">
            <w:r>
              <w:t>Education</w:t>
            </w:r>
          </w:p>
        </w:tc>
        <w:tc>
          <w:tcPr>
            <w:tcW w:w="1728" w:type="dxa"/>
          </w:tcPr>
          <w:p w14:paraId="639C657E" w14:textId="77777777" w:rsidR="008F6CC9" w:rsidRDefault="00CA4A9B">
            <w:r>
              <w:t>Founded Teach For All.</w:t>
            </w:r>
          </w:p>
        </w:tc>
      </w:tr>
      <w:tr w:rsidR="008F6CC9" w14:paraId="66B4B74B" w14:textId="77777777">
        <w:tc>
          <w:tcPr>
            <w:tcW w:w="1728" w:type="dxa"/>
          </w:tcPr>
          <w:p w14:paraId="345922BB" w14:textId="77777777" w:rsidR="008F6CC9" w:rsidRDefault="00CA4A9B">
            <w:r>
              <w:t>Sheila Lirio Marcelo</w:t>
            </w:r>
          </w:p>
        </w:tc>
        <w:tc>
          <w:tcPr>
            <w:tcW w:w="1728" w:type="dxa"/>
          </w:tcPr>
          <w:p w14:paraId="5A963BF2" w14:textId="77777777" w:rsidR="008F6CC9" w:rsidRDefault="00CA4A9B">
            <w:r>
              <w:t>1970–</w:t>
            </w:r>
          </w:p>
        </w:tc>
        <w:tc>
          <w:tcPr>
            <w:tcW w:w="1728" w:type="dxa"/>
          </w:tcPr>
          <w:p w14:paraId="5086A5DA" w14:textId="77777777" w:rsidR="008F6CC9" w:rsidRDefault="00CA4A9B">
            <w:r>
              <w:t>Mount Holyoke; Harvard</w:t>
            </w:r>
          </w:p>
        </w:tc>
        <w:tc>
          <w:tcPr>
            <w:tcW w:w="1728" w:type="dxa"/>
          </w:tcPr>
          <w:p w14:paraId="58958E76" w14:textId="77777777" w:rsidR="008F6CC9" w:rsidRDefault="00CA4A9B">
            <w:r>
              <w:t>Tech</w:t>
            </w:r>
          </w:p>
        </w:tc>
        <w:tc>
          <w:tcPr>
            <w:tcW w:w="1728" w:type="dxa"/>
          </w:tcPr>
          <w:p w14:paraId="7C871EC7" w14:textId="77777777" w:rsidR="008F6CC9" w:rsidRDefault="00CA4A9B">
            <w:r>
              <w:t>Founded Care.com.</w:t>
            </w:r>
          </w:p>
        </w:tc>
      </w:tr>
      <w:tr w:rsidR="008F6CC9" w14:paraId="2E757D16" w14:textId="77777777">
        <w:tc>
          <w:tcPr>
            <w:tcW w:w="1728" w:type="dxa"/>
          </w:tcPr>
          <w:p w14:paraId="3DE8B3F4" w14:textId="77777777" w:rsidR="008F6CC9" w:rsidRDefault="00CA4A9B">
            <w:r>
              <w:t>Erin Wade</w:t>
            </w:r>
          </w:p>
        </w:tc>
        <w:tc>
          <w:tcPr>
            <w:tcW w:w="1728" w:type="dxa"/>
          </w:tcPr>
          <w:p w14:paraId="234C6D36" w14:textId="77777777" w:rsidR="008F6CC9" w:rsidRDefault="00CA4A9B">
            <w:r>
              <w:t>1987–</w:t>
            </w:r>
          </w:p>
        </w:tc>
        <w:tc>
          <w:tcPr>
            <w:tcW w:w="1728" w:type="dxa"/>
          </w:tcPr>
          <w:p w14:paraId="460674BA" w14:textId="77777777" w:rsidR="008F6CC9" w:rsidRDefault="00CA4A9B">
            <w:r>
              <w:t>Princeton; Berkeley</w:t>
            </w:r>
          </w:p>
        </w:tc>
        <w:tc>
          <w:tcPr>
            <w:tcW w:w="1728" w:type="dxa"/>
          </w:tcPr>
          <w:p w14:paraId="00B8E1AF" w14:textId="77777777" w:rsidR="008F6CC9" w:rsidRDefault="00CA4A9B">
            <w:r>
              <w:t>Hospitality</w:t>
            </w:r>
          </w:p>
        </w:tc>
        <w:tc>
          <w:tcPr>
            <w:tcW w:w="1728" w:type="dxa"/>
          </w:tcPr>
          <w:p w14:paraId="4FB6AF72" w14:textId="77777777" w:rsidR="008F6CC9" w:rsidRDefault="00CA4A9B">
            <w:r>
              <w:t>Innovative workplace culture.</w:t>
            </w:r>
          </w:p>
        </w:tc>
      </w:tr>
      <w:tr w:rsidR="008F6CC9" w14:paraId="42B912D3" w14:textId="77777777">
        <w:tc>
          <w:tcPr>
            <w:tcW w:w="1728" w:type="dxa"/>
          </w:tcPr>
          <w:p w14:paraId="6C4C7DAC" w14:textId="77777777" w:rsidR="008F6CC9" w:rsidRDefault="00CA4A9B">
            <w:r>
              <w:t>Reshma Saujani</w:t>
            </w:r>
          </w:p>
        </w:tc>
        <w:tc>
          <w:tcPr>
            <w:tcW w:w="1728" w:type="dxa"/>
          </w:tcPr>
          <w:p w14:paraId="4D7E10AA" w14:textId="77777777" w:rsidR="008F6CC9" w:rsidRDefault="00CA4A9B">
            <w:r>
              <w:t>1975–</w:t>
            </w:r>
          </w:p>
        </w:tc>
        <w:tc>
          <w:tcPr>
            <w:tcW w:w="1728" w:type="dxa"/>
          </w:tcPr>
          <w:p w14:paraId="78523A39" w14:textId="77777777" w:rsidR="008F6CC9" w:rsidRDefault="00CA4A9B">
            <w:r>
              <w:t>UIUC; Harvard</w:t>
            </w:r>
          </w:p>
        </w:tc>
        <w:tc>
          <w:tcPr>
            <w:tcW w:w="1728" w:type="dxa"/>
          </w:tcPr>
          <w:p w14:paraId="05908F34" w14:textId="77777777" w:rsidR="008F6CC9" w:rsidRDefault="00CA4A9B">
            <w:r>
              <w:t>Technology</w:t>
            </w:r>
          </w:p>
        </w:tc>
        <w:tc>
          <w:tcPr>
            <w:tcW w:w="1728" w:type="dxa"/>
          </w:tcPr>
          <w:p w14:paraId="15D25FFC" w14:textId="77777777" w:rsidR="008F6CC9" w:rsidRDefault="00CA4A9B">
            <w:r>
              <w:t>Founded Girls Who Code.</w:t>
            </w:r>
          </w:p>
        </w:tc>
      </w:tr>
      <w:tr w:rsidR="008F6CC9" w14:paraId="4BFAC608" w14:textId="77777777">
        <w:tc>
          <w:tcPr>
            <w:tcW w:w="1728" w:type="dxa"/>
          </w:tcPr>
          <w:p w14:paraId="5113FF0B" w14:textId="77777777" w:rsidR="008F6CC9" w:rsidRDefault="00CA4A9B">
            <w:r>
              <w:t>Funlola Ayebae</w:t>
            </w:r>
          </w:p>
        </w:tc>
        <w:tc>
          <w:tcPr>
            <w:tcW w:w="1728" w:type="dxa"/>
          </w:tcPr>
          <w:p w14:paraId="072C3366" w14:textId="77777777" w:rsidR="008F6CC9" w:rsidRDefault="00CA4A9B">
            <w:r>
              <w:t>Living</w:t>
            </w:r>
          </w:p>
        </w:tc>
        <w:tc>
          <w:tcPr>
            <w:tcW w:w="1728" w:type="dxa"/>
          </w:tcPr>
          <w:p w14:paraId="45BC80D5" w14:textId="77777777" w:rsidR="008F6CC9" w:rsidRDefault="00CA4A9B">
            <w:r>
              <w:t>UCL</w:t>
            </w:r>
          </w:p>
        </w:tc>
        <w:tc>
          <w:tcPr>
            <w:tcW w:w="1728" w:type="dxa"/>
          </w:tcPr>
          <w:p w14:paraId="6BA74EBB" w14:textId="77777777" w:rsidR="008F6CC9" w:rsidRDefault="00CA4A9B">
            <w:r>
              <w:t>Finance</w:t>
            </w:r>
          </w:p>
        </w:tc>
        <w:tc>
          <w:tcPr>
            <w:tcW w:w="1728" w:type="dxa"/>
          </w:tcPr>
          <w:p w14:paraId="0C845698" w14:textId="77777777" w:rsidR="008F6CC9" w:rsidRDefault="00CA4A9B">
            <w:r>
              <w:t>Founded Black Women in Finance.</w:t>
            </w:r>
          </w:p>
        </w:tc>
      </w:tr>
    </w:tbl>
    <w:p w14:paraId="6E8BFF50" w14:textId="77777777" w:rsidR="00CA4A9B" w:rsidRDefault="00CA4A9B"/>
    <w:sectPr w:rsidR="00CA4A9B" w:rsidSect="001F0F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4263333">
    <w:abstractNumId w:val="8"/>
  </w:num>
  <w:num w:numId="2" w16cid:durableId="1777023341">
    <w:abstractNumId w:val="6"/>
  </w:num>
  <w:num w:numId="3" w16cid:durableId="1271816028">
    <w:abstractNumId w:val="5"/>
  </w:num>
  <w:num w:numId="4" w16cid:durableId="1095856062">
    <w:abstractNumId w:val="4"/>
  </w:num>
  <w:num w:numId="5" w16cid:durableId="1188176107">
    <w:abstractNumId w:val="7"/>
  </w:num>
  <w:num w:numId="6" w16cid:durableId="1458985783">
    <w:abstractNumId w:val="3"/>
  </w:num>
  <w:num w:numId="7" w16cid:durableId="1223562214">
    <w:abstractNumId w:val="2"/>
  </w:num>
  <w:num w:numId="8" w16cid:durableId="1909655209">
    <w:abstractNumId w:val="1"/>
  </w:num>
  <w:num w:numId="9" w16cid:durableId="40796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0F78"/>
    <w:rsid w:val="0029639D"/>
    <w:rsid w:val="00326F90"/>
    <w:rsid w:val="003C0003"/>
    <w:rsid w:val="008F6CC9"/>
    <w:rsid w:val="00AA1D8D"/>
    <w:rsid w:val="00B47730"/>
    <w:rsid w:val="00CA4A9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789908"/>
  <w14:defaultImageDpi w14:val="300"/>
  <w15:docId w15:val="{879E7110-8195-48C4-AA70-18182424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Napolitano</cp:lastModifiedBy>
  <cp:revision>2</cp:revision>
  <dcterms:created xsi:type="dcterms:W3CDTF">2026-07-13T18:27:00Z</dcterms:created>
  <dcterms:modified xsi:type="dcterms:W3CDTF">2026-07-13T18:27:00Z</dcterms:modified>
  <cp:category/>
</cp:coreProperties>
</file>